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1B995" w14:textId="415626ED" w:rsidR="009D26E3" w:rsidRPr="00C91D2F" w:rsidRDefault="0065306F" w:rsidP="009D26E3">
      <w:pPr>
        <w:spacing w:after="0"/>
        <w:rPr>
          <w:rFonts w:asciiTheme="majorHAnsi" w:hAnsiTheme="majorHAnsi" w:cstheme="majorHAnsi"/>
          <w:sz w:val="32"/>
          <w:szCs w:val="32"/>
        </w:rPr>
      </w:pPr>
      <w:r w:rsidRPr="00C91D2F">
        <w:rPr>
          <w:rFonts w:asciiTheme="majorHAnsi" w:hAnsiTheme="majorHAnsi" w:cstheme="majorHAnsi"/>
          <w:sz w:val="32"/>
          <w:szCs w:val="32"/>
        </w:rPr>
        <w:t>P r e s s e m i t t e i l u n g</w:t>
      </w:r>
    </w:p>
    <w:p w14:paraId="3AB0E1BE" w14:textId="35AA2A9D" w:rsidR="00031885" w:rsidRPr="00C91D2F" w:rsidRDefault="00031885">
      <w:pPr>
        <w:rPr>
          <w:rFonts w:asciiTheme="majorHAnsi" w:hAnsiTheme="majorHAnsi" w:cstheme="majorHAnsi"/>
          <w:sz w:val="22"/>
          <w:szCs w:val="22"/>
        </w:rPr>
      </w:pPr>
    </w:p>
    <w:p w14:paraId="1C786A95" w14:textId="1793C390" w:rsidR="00916CFE" w:rsidRPr="00C91D2F" w:rsidRDefault="00DF579F" w:rsidP="00916CFE">
      <w:pPr>
        <w:tabs>
          <w:tab w:val="left" w:pos="4395"/>
          <w:tab w:val="left" w:pos="9781"/>
        </w:tabs>
        <w:spacing w:after="0"/>
        <w:ind w:right="-853"/>
        <w:outlineLvl w:val="0"/>
        <w:rPr>
          <w:rFonts w:asciiTheme="majorHAnsi" w:eastAsia="Times New Roman" w:hAnsiTheme="majorHAnsi" w:cstheme="majorHAnsi"/>
          <w:b/>
          <w:szCs w:val="20"/>
          <w:u w:val="single"/>
          <w:lang w:eastAsia="de-DE"/>
        </w:rPr>
      </w:pPr>
      <w:r w:rsidRPr="00C91D2F">
        <w:rPr>
          <w:rFonts w:asciiTheme="majorHAnsi" w:eastAsia="Times New Roman" w:hAnsiTheme="majorHAnsi" w:cstheme="majorHAnsi"/>
          <w:b/>
          <w:szCs w:val="20"/>
          <w:u w:val="single"/>
          <w:lang w:eastAsia="de-DE"/>
        </w:rPr>
        <w:t xml:space="preserve">DKG </w:t>
      </w:r>
      <w:r w:rsidR="009664FD">
        <w:rPr>
          <w:rFonts w:asciiTheme="majorHAnsi" w:eastAsia="Times New Roman" w:hAnsiTheme="majorHAnsi" w:cstheme="majorHAnsi"/>
          <w:b/>
          <w:szCs w:val="20"/>
          <w:u w:val="single"/>
          <w:lang w:eastAsia="de-DE"/>
        </w:rPr>
        <w:t>legt 55 konkrete Vorschläge zur Entbürokratisierung vor</w:t>
      </w:r>
    </w:p>
    <w:p w14:paraId="1CB49A3B" w14:textId="4D80AC8B" w:rsidR="009664FD" w:rsidRDefault="00903178" w:rsidP="00FE46A1">
      <w:pPr>
        <w:tabs>
          <w:tab w:val="left" w:pos="4395"/>
          <w:tab w:val="left" w:pos="9781"/>
        </w:tabs>
        <w:spacing w:after="0"/>
        <w:ind w:right="-853"/>
        <w:outlineLvl w:val="0"/>
        <w:rPr>
          <w:rFonts w:asciiTheme="majorHAnsi" w:hAnsiTheme="majorHAnsi" w:cstheme="majorHAnsi"/>
          <w:b/>
          <w:sz w:val="32"/>
          <w:szCs w:val="32"/>
        </w:rPr>
      </w:pPr>
      <w:r w:rsidRPr="00C91D2F">
        <w:rPr>
          <w:rFonts w:asciiTheme="majorHAnsi" w:eastAsia="Times New Roman" w:hAnsiTheme="majorHAnsi" w:cstheme="majorHAnsi"/>
          <w:b/>
          <w:szCs w:val="20"/>
          <w:u w:val="single"/>
          <w:lang w:eastAsia="de-DE"/>
        </w:rPr>
        <w:br/>
      </w:r>
      <w:r w:rsidR="00511A15">
        <w:rPr>
          <w:rFonts w:asciiTheme="majorHAnsi" w:hAnsiTheme="majorHAnsi" w:cstheme="majorHAnsi"/>
          <w:b/>
          <w:sz w:val="32"/>
          <w:szCs w:val="32"/>
        </w:rPr>
        <w:t>Drei</w:t>
      </w:r>
      <w:r w:rsidR="009664FD">
        <w:rPr>
          <w:rFonts w:asciiTheme="majorHAnsi" w:hAnsiTheme="majorHAnsi" w:cstheme="majorHAnsi"/>
          <w:b/>
          <w:sz w:val="32"/>
          <w:szCs w:val="32"/>
        </w:rPr>
        <w:t xml:space="preserve"> verlorene Stunden für die Patientenversorgung – </w:t>
      </w:r>
    </w:p>
    <w:p w14:paraId="1CA3406A" w14:textId="0B50404C" w:rsidR="001962FD" w:rsidRPr="00C91D2F" w:rsidRDefault="009664FD" w:rsidP="00FE46A1">
      <w:pPr>
        <w:tabs>
          <w:tab w:val="left" w:pos="4395"/>
          <w:tab w:val="left" w:pos="9781"/>
        </w:tabs>
        <w:spacing w:after="0"/>
        <w:ind w:right="-853"/>
        <w:outlineLvl w:val="0"/>
        <w:rPr>
          <w:rFonts w:asciiTheme="majorHAnsi" w:eastAsia="Times New Roman" w:hAnsiTheme="majorHAnsi" w:cstheme="majorHAnsi"/>
          <w:b/>
          <w:szCs w:val="20"/>
          <w:u w:val="single"/>
          <w:lang w:eastAsia="de-DE"/>
        </w:rPr>
      </w:pPr>
      <w:r>
        <w:rPr>
          <w:rFonts w:asciiTheme="majorHAnsi" w:hAnsiTheme="majorHAnsi" w:cstheme="majorHAnsi"/>
          <w:b/>
          <w:sz w:val="32"/>
          <w:szCs w:val="32"/>
        </w:rPr>
        <w:t>Bürokratie frisst Zeit und verschärft das Fachkräfteproblem</w:t>
      </w:r>
      <w:r w:rsidR="00903178" w:rsidRPr="00C91D2F">
        <w:rPr>
          <w:rFonts w:asciiTheme="majorHAnsi" w:hAnsiTheme="majorHAnsi" w:cstheme="majorHAnsi"/>
          <w:b/>
          <w:sz w:val="32"/>
          <w:szCs w:val="32"/>
        </w:rPr>
        <w:br/>
      </w:r>
    </w:p>
    <w:p w14:paraId="4EE12C4A" w14:textId="1236B24F" w:rsidR="00C57D64" w:rsidRDefault="00D30167" w:rsidP="004230F6">
      <w:pPr>
        <w:tabs>
          <w:tab w:val="left" w:pos="7797"/>
        </w:tabs>
        <w:spacing w:line="360" w:lineRule="auto"/>
        <w:ind w:right="2410"/>
        <w:jc w:val="both"/>
        <w:rPr>
          <w:rFonts w:asciiTheme="majorHAnsi" w:eastAsia="Times New Roman" w:hAnsiTheme="majorHAnsi" w:cstheme="majorHAnsi"/>
          <w:bCs/>
          <w:lang w:eastAsia="de-DE"/>
        </w:rPr>
      </w:pPr>
      <w:r w:rsidRPr="00350922">
        <w:rPr>
          <w:rFonts w:ascii="Calibri" w:eastAsia="Times New Roman" w:hAnsi="Calibri" w:cs="Calibri"/>
          <w:lang w:eastAsia="de-DE"/>
        </w:rPr>
        <w:t>Berlin,</w:t>
      </w:r>
      <w:r w:rsidR="0018461F">
        <w:rPr>
          <w:rFonts w:ascii="Calibri" w:eastAsia="Times New Roman" w:hAnsi="Calibri" w:cs="Calibri"/>
          <w:lang w:eastAsia="de-DE"/>
        </w:rPr>
        <w:t xml:space="preserve"> 7. August 2024 </w:t>
      </w:r>
      <w:r w:rsidR="0052054C" w:rsidRPr="00350922">
        <w:rPr>
          <w:rFonts w:ascii="Calibri" w:eastAsia="Times New Roman" w:hAnsi="Calibri" w:cs="Calibri"/>
          <w:lang w:eastAsia="de-DE"/>
        </w:rPr>
        <w:t>–</w:t>
      </w:r>
      <w:r w:rsidR="00D82476">
        <w:rPr>
          <w:rFonts w:ascii="Calibri" w:eastAsia="Times New Roman" w:hAnsi="Calibri" w:cs="Calibri"/>
          <w:lang w:eastAsia="de-DE"/>
        </w:rPr>
        <w:t xml:space="preserve"> </w:t>
      </w:r>
      <w:r w:rsidR="00D82476" w:rsidRPr="004230F6">
        <w:rPr>
          <w:rFonts w:asciiTheme="majorHAnsi" w:eastAsia="Times New Roman" w:hAnsiTheme="majorHAnsi" w:cstheme="majorHAnsi"/>
          <w:lang w:eastAsia="de-DE"/>
        </w:rPr>
        <w:t>Sowohl</w:t>
      </w:r>
      <w:r w:rsidR="00916CFE" w:rsidRPr="004230F6">
        <w:rPr>
          <w:rFonts w:asciiTheme="majorHAnsi" w:eastAsia="Times New Roman" w:hAnsiTheme="majorHAnsi" w:cstheme="majorHAnsi"/>
          <w:bCs/>
          <w:lang w:eastAsia="de-DE"/>
        </w:rPr>
        <w:t xml:space="preserve"> </w:t>
      </w:r>
      <w:r w:rsidR="00D82476" w:rsidRPr="004230F6">
        <w:rPr>
          <w:rFonts w:asciiTheme="majorHAnsi" w:eastAsia="Times New Roman" w:hAnsiTheme="majorHAnsi" w:cstheme="majorHAnsi"/>
          <w:bCs/>
          <w:lang w:eastAsia="de-DE"/>
        </w:rPr>
        <w:t>Ärztinnen und Ärzte als auch Pflegekräfte ver</w:t>
      </w:r>
      <w:r w:rsidR="00DE1E7A">
        <w:rPr>
          <w:rFonts w:asciiTheme="majorHAnsi" w:eastAsia="Times New Roman" w:hAnsiTheme="majorHAnsi" w:cstheme="majorHAnsi"/>
          <w:bCs/>
          <w:lang w:eastAsia="de-DE"/>
        </w:rPr>
        <w:t xml:space="preserve">bringen </w:t>
      </w:r>
      <w:r w:rsidR="00D82476" w:rsidRPr="004230F6">
        <w:rPr>
          <w:rFonts w:asciiTheme="majorHAnsi" w:eastAsia="Times New Roman" w:hAnsiTheme="majorHAnsi" w:cstheme="majorHAnsi"/>
          <w:bCs/>
          <w:lang w:eastAsia="de-DE"/>
        </w:rPr>
        <w:t xml:space="preserve">täglich durchschnittlich </w:t>
      </w:r>
      <w:r w:rsidR="00C57D64">
        <w:rPr>
          <w:rFonts w:asciiTheme="majorHAnsi" w:eastAsia="Times New Roman" w:hAnsiTheme="majorHAnsi" w:cstheme="majorHAnsi"/>
          <w:bCs/>
          <w:lang w:eastAsia="de-DE"/>
        </w:rPr>
        <w:t>drei</w:t>
      </w:r>
      <w:r w:rsidR="00D82476" w:rsidRPr="004230F6">
        <w:rPr>
          <w:rFonts w:asciiTheme="majorHAnsi" w:eastAsia="Times New Roman" w:hAnsiTheme="majorHAnsi" w:cstheme="majorHAnsi"/>
          <w:bCs/>
          <w:lang w:eastAsia="de-DE"/>
        </w:rPr>
        <w:t xml:space="preserve"> Stunden mit Dokumentationsarbeiten, die häufig keinen Nutzen für die Behandlung der Patientinnen und Patienten haben. </w:t>
      </w:r>
      <w:r w:rsidR="00D9344F">
        <w:rPr>
          <w:rFonts w:asciiTheme="majorHAnsi" w:eastAsia="Times New Roman" w:hAnsiTheme="majorHAnsi" w:cstheme="majorHAnsi"/>
          <w:bCs/>
          <w:lang w:eastAsia="de-DE"/>
        </w:rPr>
        <w:t>Reduzierte sic</w:t>
      </w:r>
      <w:bookmarkStart w:id="0" w:name="_GoBack"/>
      <w:bookmarkEnd w:id="0"/>
      <w:r w:rsidR="00D9344F">
        <w:rPr>
          <w:rFonts w:asciiTheme="majorHAnsi" w:eastAsia="Times New Roman" w:hAnsiTheme="majorHAnsi" w:cstheme="majorHAnsi"/>
          <w:bCs/>
          <w:lang w:eastAsia="de-DE"/>
        </w:rPr>
        <w:t>h</w:t>
      </w:r>
      <w:r w:rsidR="00C57D64">
        <w:rPr>
          <w:rFonts w:asciiTheme="majorHAnsi" w:eastAsia="Times New Roman" w:hAnsiTheme="majorHAnsi" w:cstheme="majorHAnsi"/>
          <w:bCs/>
          <w:lang w:eastAsia="de-DE"/>
        </w:rPr>
        <w:t xml:space="preserve"> diese </w:t>
      </w:r>
      <w:r w:rsidR="00DE1E7A" w:rsidRPr="004230F6">
        <w:rPr>
          <w:rFonts w:asciiTheme="majorHAnsi" w:eastAsia="Times New Roman" w:hAnsiTheme="majorHAnsi" w:cstheme="majorHAnsi"/>
          <w:bCs/>
          <w:lang w:eastAsia="de-DE"/>
        </w:rPr>
        <w:t>bürokratische</w:t>
      </w:r>
      <w:r w:rsidR="00E66995" w:rsidRPr="004230F6">
        <w:rPr>
          <w:rFonts w:asciiTheme="majorHAnsi" w:eastAsia="Times New Roman" w:hAnsiTheme="majorHAnsi" w:cstheme="majorHAnsi"/>
          <w:bCs/>
          <w:lang w:eastAsia="de-DE"/>
        </w:rPr>
        <w:t xml:space="preserve"> Arbeit um nur </w:t>
      </w:r>
      <w:r w:rsidR="00DE1E7A" w:rsidRPr="004230F6">
        <w:rPr>
          <w:rFonts w:asciiTheme="majorHAnsi" w:eastAsia="Times New Roman" w:hAnsiTheme="majorHAnsi" w:cstheme="majorHAnsi"/>
          <w:bCs/>
          <w:lang w:eastAsia="de-DE"/>
        </w:rPr>
        <w:t>eine Stunde</w:t>
      </w:r>
      <w:r w:rsidR="00E66995" w:rsidRPr="004230F6">
        <w:rPr>
          <w:rFonts w:asciiTheme="majorHAnsi" w:eastAsia="Times New Roman" w:hAnsiTheme="majorHAnsi" w:cstheme="majorHAnsi"/>
          <w:bCs/>
          <w:lang w:eastAsia="de-DE"/>
        </w:rPr>
        <w:t xml:space="preserve"> pro </w:t>
      </w:r>
      <w:r w:rsidR="00C57D64">
        <w:rPr>
          <w:rFonts w:asciiTheme="majorHAnsi" w:eastAsia="Times New Roman" w:hAnsiTheme="majorHAnsi" w:cstheme="majorHAnsi"/>
          <w:bCs/>
          <w:lang w:eastAsia="de-DE"/>
        </w:rPr>
        <w:t>Tag</w:t>
      </w:r>
      <w:r w:rsidR="00C57D64">
        <w:rPr>
          <w:rFonts w:asciiTheme="majorHAnsi" w:hAnsiTheme="majorHAnsi" w:cstheme="majorHAnsi"/>
          <w:color w:val="222222"/>
          <w:shd w:val="clear" w:color="auto" w:fill="FFFFFF"/>
        </w:rPr>
        <w:t>, würde</w:t>
      </w:r>
      <w:r w:rsidR="009C642D">
        <w:rPr>
          <w:rFonts w:asciiTheme="majorHAnsi" w:hAnsiTheme="majorHAnsi" w:cstheme="majorHAnsi"/>
          <w:color w:val="222222"/>
          <w:shd w:val="clear" w:color="auto" w:fill="FFFFFF"/>
        </w:rPr>
        <w:t xml:space="preserve"> dies rechnerisch</w:t>
      </w:r>
      <w:r w:rsidR="00E66995" w:rsidRPr="004230F6">
        <w:rPr>
          <w:rFonts w:asciiTheme="majorHAnsi" w:hAnsiTheme="majorHAnsi" w:cstheme="majorHAnsi"/>
          <w:color w:val="222222"/>
          <w:shd w:val="clear" w:color="auto" w:fill="FFFFFF"/>
        </w:rPr>
        <w:t xml:space="preserve"> </w:t>
      </w:r>
      <w:r w:rsidR="00545BF3">
        <w:rPr>
          <w:rFonts w:asciiTheme="majorHAnsi" w:hAnsiTheme="majorHAnsi" w:cstheme="majorHAnsi"/>
          <w:color w:val="222222"/>
          <w:shd w:val="clear" w:color="auto" w:fill="FFFFFF"/>
        </w:rPr>
        <w:t xml:space="preserve">rund </w:t>
      </w:r>
      <w:r w:rsidR="00D82476" w:rsidRPr="004230F6">
        <w:rPr>
          <w:rFonts w:asciiTheme="majorHAnsi" w:hAnsiTheme="majorHAnsi" w:cstheme="majorHAnsi"/>
          <w:color w:val="222222"/>
          <w:shd w:val="clear" w:color="auto" w:fill="FFFFFF"/>
        </w:rPr>
        <w:t>2</w:t>
      </w:r>
      <w:r w:rsidR="00545BF3">
        <w:rPr>
          <w:rFonts w:asciiTheme="majorHAnsi" w:hAnsiTheme="majorHAnsi" w:cstheme="majorHAnsi"/>
          <w:color w:val="222222"/>
          <w:shd w:val="clear" w:color="auto" w:fill="FFFFFF"/>
        </w:rPr>
        <w:t>1</w:t>
      </w:r>
      <w:r w:rsidR="00F37185">
        <w:rPr>
          <w:rFonts w:asciiTheme="majorHAnsi" w:hAnsiTheme="majorHAnsi" w:cstheme="majorHAnsi"/>
          <w:color w:val="222222"/>
          <w:shd w:val="clear" w:color="auto" w:fill="FFFFFF"/>
        </w:rPr>
        <w:t>.6</w:t>
      </w:r>
      <w:r w:rsidR="00545BF3">
        <w:rPr>
          <w:rFonts w:asciiTheme="majorHAnsi" w:hAnsiTheme="majorHAnsi" w:cstheme="majorHAnsi"/>
          <w:color w:val="222222"/>
          <w:shd w:val="clear" w:color="auto" w:fill="FFFFFF"/>
        </w:rPr>
        <w:t>00</w:t>
      </w:r>
      <w:r w:rsidR="00D82476" w:rsidRPr="004230F6">
        <w:rPr>
          <w:rFonts w:asciiTheme="majorHAnsi" w:hAnsiTheme="majorHAnsi" w:cstheme="majorHAnsi"/>
          <w:color w:val="222222"/>
          <w:shd w:val="clear" w:color="auto" w:fill="FFFFFF"/>
        </w:rPr>
        <w:t xml:space="preserve"> Vol</w:t>
      </w:r>
      <w:r w:rsidR="00DE1E7A">
        <w:rPr>
          <w:rFonts w:asciiTheme="majorHAnsi" w:hAnsiTheme="majorHAnsi" w:cstheme="majorHAnsi"/>
          <w:color w:val="222222"/>
          <w:shd w:val="clear" w:color="auto" w:fill="FFFFFF"/>
        </w:rPr>
        <w:t>l</w:t>
      </w:r>
      <w:r w:rsidR="00E66995" w:rsidRPr="004230F6">
        <w:rPr>
          <w:rFonts w:asciiTheme="majorHAnsi" w:hAnsiTheme="majorHAnsi" w:cstheme="majorHAnsi"/>
          <w:color w:val="222222"/>
          <w:shd w:val="clear" w:color="auto" w:fill="FFFFFF"/>
        </w:rPr>
        <w:t>kr</w:t>
      </w:r>
      <w:r w:rsidR="00DE1E7A">
        <w:rPr>
          <w:rFonts w:asciiTheme="majorHAnsi" w:hAnsiTheme="majorHAnsi" w:cstheme="majorHAnsi"/>
          <w:color w:val="222222"/>
          <w:shd w:val="clear" w:color="auto" w:fill="FFFFFF"/>
        </w:rPr>
        <w:t>ä</w:t>
      </w:r>
      <w:r w:rsidR="00E66995" w:rsidRPr="004230F6">
        <w:rPr>
          <w:rFonts w:asciiTheme="majorHAnsi" w:hAnsiTheme="majorHAnsi" w:cstheme="majorHAnsi"/>
          <w:color w:val="222222"/>
          <w:shd w:val="clear" w:color="auto" w:fill="FFFFFF"/>
        </w:rPr>
        <w:t xml:space="preserve">fte </w:t>
      </w:r>
      <w:r w:rsidR="00D82476" w:rsidRPr="004230F6">
        <w:rPr>
          <w:rFonts w:asciiTheme="majorHAnsi" w:hAnsiTheme="majorHAnsi" w:cstheme="majorHAnsi"/>
          <w:color w:val="222222"/>
          <w:shd w:val="clear" w:color="auto" w:fill="FFFFFF"/>
        </w:rPr>
        <w:t xml:space="preserve">im ärztlichen und </w:t>
      </w:r>
      <w:r w:rsidR="00545BF3">
        <w:rPr>
          <w:rFonts w:asciiTheme="majorHAnsi" w:hAnsiTheme="majorHAnsi" w:cstheme="majorHAnsi"/>
          <w:color w:val="222222"/>
          <w:shd w:val="clear" w:color="auto" w:fill="FFFFFF"/>
        </w:rPr>
        <w:t xml:space="preserve">etwa </w:t>
      </w:r>
      <w:r w:rsidR="00D82476" w:rsidRPr="004230F6">
        <w:rPr>
          <w:rFonts w:asciiTheme="majorHAnsi" w:hAnsiTheme="majorHAnsi" w:cstheme="majorHAnsi"/>
          <w:color w:val="222222"/>
          <w:shd w:val="clear" w:color="auto" w:fill="FFFFFF"/>
        </w:rPr>
        <w:t>4</w:t>
      </w:r>
      <w:r w:rsidR="00545BF3">
        <w:rPr>
          <w:rFonts w:asciiTheme="majorHAnsi" w:hAnsiTheme="majorHAnsi" w:cstheme="majorHAnsi"/>
          <w:color w:val="222222"/>
          <w:shd w:val="clear" w:color="auto" w:fill="FFFFFF"/>
        </w:rPr>
        <w:t>7</w:t>
      </w:r>
      <w:r w:rsidR="00130977">
        <w:rPr>
          <w:rFonts w:asciiTheme="majorHAnsi" w:hAnsiTheme="majorHAnsi" w:cstheme="majorHAnsi"/>
          <w:color w:val="222222"/>
          <w:shd w:val="clear" w:color="auto" w:fill="FFFFFF"/>
        </w:rPr>
        <w:t>.</w:t>
      </w:r>
      <w:r w:rsidR="00545BF3">
        <w:rPr>
          <w:rFonts w:asciiTheme="majorHAnsi" w:hAnsiTheme="majorHAnsi" w:cstheme="majorHAnsi"/>
          <w:color w:val="222222"/>
          <w:shd w:val="clear" w:color="auto" w:fill="FFFFFF"/>
        </w:rPr>
        <w:t>00</w:t>
      </w:r>
      <w:r w:rsidR="00130977">
        <w:rPr>
          <w:rFonts w:asciiTheme="majorHAnsi" w:hAnsiTheme="majorHAnsi" w:cstheme="majorHAnsi"/>
          <w:color w:val="222222"/>
          <w:shd w:val="clear" w:color="auto" w:fill="FFFFFF"/>
        </w:rPr>
        <w:t>0</w:t>
      </w:r>
      <w:r w:rsidR="00D82476" w:rsidRPr="004230F6">
        <w:rPr>
          <w:rFonts w:asciiTheme="majorHAnsi" w:hAnsiTheme="majorHAnsi" w:cstheme="majorHAnsi"/>
          <w:color w:val="222222"/>
          <w:shd w:val="clear" w:color="auto" w:fill="FFFFFF"/>
        </w:rPr>
        <w:t xml:space="preserve"> Vol</w:t>
      </w:r>
      <w:r w:rsidR="004230F6" w:rsidRPr="004230F6">
        <w:rPr>
          <w:rFonts w:asciiTheme="majorHAnsi" w:hAnsiTheme="majorHAnsi" w:cstheme="majorHAnsi"/>
          <w:color w:val="222222"/>
          <w:shd w:val="clear" w:color="auto" w:fill="FFFFFF"/>
        </w:rPr>
        <w:t>lk</w:t>
      </w:r>
      <w:r w:rsidR="00DE1E7A">
        <w:rPr>
          <w:rFonts w:asciiTheme="majorHAnsi" w:hAnsiTheme="majorHAnsi" w:cstheme="majorHAnsi"/>
          <w:color w:val="222222"/>
          <w:shd w:val="clear" w:color="auto" w:fill="FFFFFF"/>
        </w:rPr>
        <w:t>rä</w:t>
      </w:r>
      <w:r w:rsidR="004230F6" w:rsidRPr="004230F6">
        <w:rPr>
          <w:rFonts w:asciiTheme="majorHAnsi" w:hAnsiTheme="majorHAnsi" w:cstheme="majorHAnsi"/>
          <w:color w:val="222222"/>
          <w:shd w:val="clear" w:color="auto" w:fill="FFFFFF"/>
        </w:rPr>
        <w:t xml:space="preserve">fte </w:t>
      </w:r>
      <w:r w:rsidR="00D82476" w:rsidRPr="004230F6">
        <w:rPr>
          <w:rFonts w:asciiTheme="majorHAnsi" w:hAnsiTheme="majorHAnsi" w:cstheme="majorHAnsi"/>
          <w:color w:val="222222"/>
          <w:shd w:val="clear" w:color="auto" w:fill="FFFFFF"/>
        </w:rPr>
        <w:t xml:space="preserve">im Pflegedienst </w:t>
      </w:r>
      <w:r w:rsidR="004230F6" w:rsidRPr="004230F6">
        <w:rPr>
          <w:rFonts w:asciiTheme="majorHAnsi" w:hAnsiTheme="majorHAnsi" w:cstheme="majorHAnsi"/>
          <w:color w:val="222222"/>
          <w:shd w:val="clear" w:color="auto" w:fill="FFFFFF"/>
        </w:rPr>
        <w:t>freisetzen</w:t>
      </w:r>
      <w:r w:rsidR="0064497D">
        <w:rPr>
          <w:rFonts w:asciiTheme="majorHAnsi" w:hAnsiTheme="majorHAnsi" w:cstheme="majorHAnsi"/>
          <w:color w:val="222222"/>
          <w:shd w:val="clear" w:color="auto" w:fill="FFFFFF"/>
        </w:rPr>
        <w:t>.</w:t>
      </w:r>
      <w:r w:rsidR="004230F6" w:rsidRPr="004230F6">
        <w:rPr>
          <w:rFonts w:asciiTheme="majorHAnsi" w:hAnsiTheme="majorHAnsi" w:cstheme="majorHAnsi"/>
          <w:color w:val="222222"/>
          <w:shd w:val="clear" w:color="auto" w:fill="FFFFFF"/>
        </w:rPr>
        <w:t xml:space="preserve"> </w:t>
      </w:r>
      <w:r w:rsidR="00D82476" w:rsidRPr="004230F6">
        <w:rPr>
          <w:rFonts w:asciiTheme="majorHAnsi" w:hAnsiTheme="majorHAnsi" w:cstheme="majorHAnsi"/>
          <w:color w:val="222222"/>
          <w:shd w:val="clear" w:color="auto" w:fill="FFFFFF"/>
        </w:rPr>
        <w:t xml:space="preserve">Dies ist das </w:t>
      </w:r>
      <w:r w:rsidR="00DE1E7A" w:rsidRPr="004230F6">
        <w:rPr>
          <w:rFonts w:asciiTheme="majorHAnsi" w:hAnsiTheme="majorHAnsi" w:cstheme="majorHAnsi"/>
          <w:color w:val="222222"/>
          <w:shd w:val="clear" w:color="auto" w:fill="FFFFFF"/>
        </w:rPr>
        <w:t>Ergebnis</w:t>
      </w:r>
      <w:r w:rsidR="00D82476" w:rsidRPr="004230F6">
        <w:rPr>
          <w:rFonts w:asciiTheme="majorHAnsi" w:hAnsiTheme="majorHAnsi" w:cstheme="majorHAnsi"/>
          <w:color w:val="222222"/>
          <w:shd w:val="clear" w:color="auto" w:fill="FFFFFF"/>
        </w:rPr>
        <w:t xml:space="preserve"> </w:t>
      </w:r>
      <w:r w:rsidR="00987080" w:rsidRPr="004230F6">
        <w:rPr>
          <w:rFonts w:asciiTheme="majorHAnsi" w:eastAsia="Times New Roman" w:hAnsiTheme="majorHAnsi" w:cstheme="majorHAnsi"/>
          <w:bCs/>
          <w:lang w:eastAsia="de-DE"/>
        </w:rPr>
        <w:t xml:space="preserve">einer Umfrage zur Bürokratiebelastung in deutschen </w:t>
      </w:r>
      <w:r w:rsidR="004308D1">
        <w:rPr>
          <w:rFonts w:asciiTheme="majorHAnsi" w:eastAsia="Times New Roman" w:hAnsiTheme="majorHAnsi" w:cstheme="majorHAnsi"/>
          <w:bCs/>
          <w:lang w:eastAsia="de-DE"/>
        </w:rPr>
        <w:t>Allgemeinkrankenhäusern und Psychiatrien</w:t>
      </w:r>
      <w:r w:rsidR="004308D1" w:rsidRPr="004230F6">
        <w:rPr>
          <w:rFonts w:asciiTheme="majorHAnsi" w:eastAsia="Times New Roman" w:hAnsiTheme="majorHAnsi" w:cstheme="majorHAnsi"/>
          <w:bCs/>
          <w:lang w:eastAsia="de-DE"/>
        </w:rPr>
        <w:t xml:space="preserve"> </w:t>
      </w:r>
      <w:r w:rsidR="00D82476" w:rsidRPr="004230F6">
        <w:rPr>
          <w:rFonts w:asciiTheme="majorHAnsi" w:eastAsia="Times New Roman" w:hAnsiTheme="majorHAnsi" w:cstheme="majorHAnsi"/>
          <w:bCs/>
          <w:lang w:eastAsia="de-DE"/>
        </w:rPr>
        <w:t xml:space="preserve">des Deutschen </w:t>
      </w:r>
      <w:r w:rsidR="00DE1E7A">
        <w:rPr>
          <w:rFonts w:asciiTheme="majorHAnsi" w:eastAsia="Times New Roman" w:hAnsiTheme="majorHAnsi" w:cstheme="majorHAnsi"/>
          <w:bCs/>
          <w:lang w:eastAsia="de-DE"/>
        </w:rPr>
        <w:t>Krankenhausinstituts</w:t>
      </w:r>
      <w:r w:rsidR="00D82476" w:rsidRPr="004230F6">
        <w:rPr>
          <w:rFonts w:asciiTheme="majorHAnsi" w:eastAsia="Times New Roman" w:hAnsiTheme="majorHAnsi" w:cstheme="majorHAnsi"/>
          <w:bCs/>
          <w:lang w:eastAsia="de-DE"/>
        </w:rPr>
        <w:t xml:space="preserve"> </w:t>
      </w:r>
      <w:r w:rsidR="009C642D">
        <w:rPr>
          <w:rFonts w:asciiTheme="majorHAnsi" w:eastAsia="Times New Roman" w:hAnsiTheme="majorHAnsi" w:cstheme="majorHAnsi"/>
          <w:bCs/>
          <w:lang w:eastAsia="de-DE"/>
        </w:rPr>
        <w:t xml:space="preserve">(DKI) </w:t>
      </w:r>
      <w:r w:rsidR="00D82476" w:rsidRPr="004230F6">
        <w:rPr>
          <w:rFonts w:asciiTheme="majorHAnsi" w:eastAsia="Times New Roman" w:hAnsiTheme="majorHAnsi" w:cstheme="majorHAnsi"/>
          <w:bCs/>
          <w:lang w:eastAsia="de-DE"/>
        </w:rPr>
        <w:t>im Auftrag der</w:t>
      </w:r>
      <w:r w:rsidR="009C642D">
        <w:rPr>
          <w:rFonts w:asciiTheme="majorHAnsi" w:eastAsia="Times New Roman" w:hAnsiTheme="majorHAnsi" w:cstheme="majorHAnsi"/>
          <w:bCs/>
          <w:lang w:eastAsia="de-DE"/>
        </w:rPr>
        <w:t xml:space="preserve"> Deutschen Krankenhausgesellschaft</w:t>
      </w:r>
      <w:r w:rsidR="00D82476" w:rsidRPr="004230F6">
        <w:rPr>
          <w:rFonts w:asciiTheme="majorHAnsi" w:eastAsia="Times New Roman" w:hAnsiTheme="majorHAnsi" w:cstheme="majorHAnsi"/>
          <w:bCs/>
          <w:lang w:eastAsia="de-DE"/>
        </w:rPr>
        <w:t xml:space="preserve"> </w:t>
      </w:r>
      <w:r w:rsidR="009C642D">
        <w:rPr>
          <w:rFonts w:asciiTheme="majorHAnsi" w:eastAsia="Times New Roman" w:hAnsiTheme="majorHAnsi" w:cstheme="majorHAnsi"/>
          <w:bCs/>
          <w:lang w:eastAsia="de-DE"/>
        </w:rPr>
        <w:t>(</w:t>
      </w:r>
      <w:r w:rsidR="00D82476" w:rsidRPr="004230F6">
        <w:rPr>
          <w:rFonts w:asciiTheme="majorHAnsi" w:eastAsia="Times New Roman" w:hAnsiTheme="majorHAnsi" w:cstheme="majorHAnsi"/>
          <w:bCs/>
          <w:lang w:eastAsia="de-DE"/>
        </w:rPr>
        <w:t>DKG</w:t>
      </w:r>
      <w:r w:rsidR="009C642D">
        <w:rPr>
          <w:rFonts w:asciiTheme="majorHAnsi" w:eastAsia="Times New Roman" w:hAnsiTheme="majorHAnsi" w:cstheme="majorHAnsi"/>
          <w:bCs/>
          <w:lang w:eastAsia="de-DE"/>
        </w:rPr>
        <w:t>)</w:t>
      </w:r>
      <w:r w:rsidR="00D82476" w:rsidRPr="004230F6">
        <w:rPr>
          <w:rFonts w:asciiTheme="majorHAnsi" w:eastAsia="Times New Roman" w:hAnsiTheme="majorHAnsi" w:cstheme="majorHAnsi"/>
          <w:bCs/>
          <w:lang w:eastAsia="de-DE"/>
        </w:rPr>
        <w:t xml:space="preserve">. </w:t>
      </w:r>
    </w:p>
    <w:p w14:paraId="7D4EE396" w14:textId="580F990B" w:rsidR="000E74A4" w:rsidRPr="004230F6" w:rsidRDefault="00D82476" w:rsidP="004230F6">
      <w:pPr>
        <w:tabs>
          <w:tab w:val="left" w:pos="7797"/>
        </w:tabs>
        <w:spacing w:line="360" w:lineRule="auto"/>
        <w:ind w:right="2410"/>
        <w:jc w:val="both"/>
        <w:rPr>
          <w:rFonts w:asciiTheme="majorHAnsi" w:eastAsia="Times New Roman" w:hAnsiTheme="majorHAnsi" w:cstheme="majorHAnsi"/>
          <w:bCs/>
          <w:lang w:eastAsia="de-DE"/>
        </w:rPr>
      </w:pPr>
      <w:r w:rsidRPr="004230F6">
        <w:rPr>
          <w:rFonts w:asciiTheme="majorHAnsi" w:eastAsia="Times New Roman" w:hAnsiTheme="majorHAnsi" w:cstheme="majorHAnsi"/>
          <w:bCs/>
          <w:lang w:eastAsia="de-DE"/>
        </w:rPr>
        <w:t>„</w:t>
      </w:r>
      <w:r w:rsidR="00C57D64">
        <w:rPr>
          <w:rFonts w:asciiTheme="majorHAnsi" w:eastAsia="Times New Roman" w:hAnsiTheme="majorHAnsi" w:cstheme="majorHAnsi"/>
          <w:bCs/>
          <w:lang w:eastAsia="de-DE"/>
        </w:rPr>
        <w:t>D</w:t>
      </w:r>
      <w:r w:rsidRPr="004230F6">
        <w:rPr>
          <w:rFonts w:asciiTheme="majorHAnsi" w:eastAsia="Times New Roman" w:hAnsiTheme="majorHAnsi" w:cstheme="majorHAnsi"/>
          <w:bCs/>
          <w:lang w:eastAsia="de-DE"/>
        </w:rPr>
        <w:t xml:space="preserve">ie </w:t>
      </w:r>
      <w:r w:rsidR="00DE1E7A" w:rsidRPr="004230F6">
        <w:rPr>
          <w:rFonts w:asciiTheme="majorHAnsi" w:eastAsia="Times New Roman" w:hAnsiTheme="majorHAnsi" w:cstheme="majorHAnsi"/>
          <w:bCs/>
          <w:lang w:eastAsia="de-DE"/>
        </w:rPr>
        <w:t>Zahlen</w:t>
      </w:r>
      <w:r w:rsidRPr="004230F6">
        <w:rPr>
          <w:rFonts w:asciiTheme="majorHAnsi" w:eastAsia="Times New Roman" w:hAnsiTheme="majorHAnsi" w:cstheme="majorHAnsi"/>
          <w:bCs/>
          <w:lang w:eastAsia="de-DE"/>
        </w:rPr>
        <w:t xml:space="preserve"> sind </w:t>
      </w:r>
      <w:r w:rsidR="00DE1E7A" w:rsidRPr="004230F6">
        <w:rPr>
          <w:rFonts w:asciiTheme="majorHAnsi" w:eastAsia="Times New Roman" w:hAnsiTheme="majorHAnsi" w:cstheme="majorHAnsi"/>
          <w:bCs/>
          <w:lang w:eastAsia="de-DE"/>
        </w:rPr>
        <w:t>erschütternd</w:t>
      </w:r>
      <w:r w:rsidRPr="004230F6">
        <w:rPr>
          <w:rFonts w:asciiTheme="majorHAnsi" w:eastAsia="Times New Roman" w:hAnsiTheme="majorHAnsi" w:cstheme="majorHAnsi"/>
          <w:bCs/>
          <w:lang w:eastAsia="de-DE"/>
        </w:rPr>
        <w:t xml:space="preserve">. </w:t>
      </w:r>
      <w:r w:rsidR="00C57D64" w:rsidRPr="00130977">
        <w:rPr>
          <w:rFonts w:asciiTheme="majorHAnsi" w:eastAsia="Times New Roman" w:hAnsiTheme="majorHAnsi" w:cstheme="majorHAnsi"/>
          <w:bCs/>
          <w:lang w:eastAsia="de-DE"/>
        </w:rPr>
        <w:t>Drei</w:t>
      </w:r>
      <w:r w:rsidRPr="00130977">
        <w:rPr>
          <w:rFonts w:asciiTheme="majorHAnsi" w:eastAsia="Times New Roman" w:hAnsiTheme="majorHAnsi" w:cstheme="majorHAnsi"/>
          <w:bCs/>
          <w:lang w:eastAsia="de-DE"/>
        </w:rPr>
        <w:t xml:space="preserve"> Stunden pro Tag </w:t>
      </w:r>
      <w:r w:rsidR="00DE1E7A" w:rsidRPr="00130977">
        <w:rPr>
          <w:rFonts w:asciiTheme="majorHAnsi" w:eastAsia="Times New Roman" w:hAnsiTheme="majorHAnsi" w:cstheme="majorHAnsi"/>
          <w:bCs/>
          <w:lang w:eastAsia="de-DE"/>
        </w:rPr>
        <w:t>entsprechen</w:t>
      </w:r>
      <w:r w:rsidRPr="00130977">
        <w:rPr>
          <w:rFonts w:asciiTheme="majorHAnsi" w:eastAsia="Times New Roman" w:hAnsiTheme="majorHAnsi" w:cstheme="majorHAnsi"/>
          <w:bCs/>
          <w:lang w:eastAsia="de-DE"/>
        </w:rPr>
        <w:t xml:space="preserve"> </w:t>
      </w:r>
      <w:r w:rsidR="00DA271B" w:rsidRPr="00130977">
        <w:rPr>
          <w:rFonts w:asciiTheme="majorHAnsi" w:eastAsia="Times New Roman" w:hAnsiTheme="majorHAnsi" w:cstheme="majorHAnsi"/>
          <w:bCs/>
          <w:lang w:eastAsia="de-DE"/>
        </w:rPr>
        <w:t xml:space="preserve">116.600 von knapp 343.000 Vollkräften (34 %) im Pflegedienst von Allgemeinkrankenhäusern </w:t>
      </w:r>
      <w:r w:rsidRPr="00130977">
        <w:rPr>
          <w:rFonts w:asciiTheme="majorHAnsi" w:eastAsia="Times New Roman" w:hAnsiTheme="majorHAnsi" w:cstheme="majorHAnsi"/>
          <w:bCs/>
          <w:lang w:eastAsia="de-DE"/>
        </w:rPr>
        <w:t xml:space="preserve">und </w:t>
      </w:r>
      <w:r w:rsidR="00DA271B" w:rsidRPr="00130977">
        <w:rPr>
          <w:rFonts w:asciiTheme="majorHAnsi" w:eastAsia="Times New Roman" w:hAnsiTheme="majorHAnsi" w:cstheme="majorHAnsi"/>
          <w:bCs/>
          <w:lang w:eastAsia="de-DE"/>
        </w:rPr>
        <w:t xml:space="preserve">59.500 von gut 165.200 ärztlichen Vollkräften bundesweit (36 %). </w:t>
      </w:r>
      <w:r w:rsidRPr="00130977">
        <w:rPr>
          <w:rFonts w:asciiTheme="majorHAnsi" w:eastAsia="Times New Roman" w:hAnsiTheme="majorHAnsi" w:cstheme="majorHAnsi"/>
          <w:bCs/>
          <w:lang w:eastAsia="de-DE"/>
        </w:rPr>
        <w:t xml:space="preserve">Diese </w:t>
      </w:r>
      <w:r w:rsidR="00DE1E7A" w:rsidRPr="00130977">
        <w:rPr>
          <w:rFonts w:asciiTheme="majorHAnsi" w:eastAsia="Times New Roman" w:hAnsiTheme="majorHAnsi" w:cstheme="majorHAnsi"/>
          <w:bCs/>
          <w:lang w:eastAsia="de-DE"/>
        </w:rPr>
        <w:t>Fachkräfte</w:t>
      </w:r>
      <w:r w:rsidRPr="00130977">
        <w:rPr>
          <w:rFonts w:asciiTheme="majorHAnsi" w:eastAsia="Times New Roman" w:hAnsiTheme="majorHAnsi" w:cstheme="majorHAnsi"/>
          <w:bCs/>
          <w:lang w:eastAsia="de-DE"/>
        </w:rPr>
        <w:t xml:space="preserve"> stehen </w:t>
      </w:r>
      <w:r w:rsidR="009C642D" w:rsidRPr="00130977">
        <w:rPr>
          <w:rFonts w:asciiTheme="majorHAnsi" w:eastAsia="Times New Roman" w:hAnsiTheme="majorHAnsi" w:cstheme="majorHAnsi"/>
          <w:bCs/>
          <w:lang w:eastAsia="de-DE"/>
        </w:rPr>
        <w:t>in der Zeit, in der sie die ausufernden Bürokratiepflichten</w:t>
      </w:r>
      <w:r w:rsidR="009C642D">
        <w:rPr>
          <w:rFonts w:asciiTheme="majorHAnsi" w:hAnsiTheme="majorHAnsi" w:cstheme="majorHAnsi"/>
        </w:rPr>
        <w:t xml:space="preserve"> erfüllen müssen,</w:t>
      </w:r>
      <w:r w:rsidRPr="004230F6">
        <w:rPr>
          <w:rFonts w:asciiTheme="majorHAnsi" w:hAnsiTheme="majorHAnsi" w:cstheme="majorHAnsi"/>
        </w:rPr>
        <w:t xml:space="preserve"> </w:t>
      </w:r>
      <w:r w:rsidR="00DE1E7A" w:rsidRPr="004230F6">
        <w:rPr>
          <w:rFonts w:asciiTheme="majorHAnsi" w:hAnsiTheme="majorHAnsi" w:cstheme="majorHAnsi"/>
        </w:rPr>
        <w:t>nicht</w:t>
      </w:r>
      <w:r w:rsidRPr="004230F6">
        <w:rPr>
          <w:rFonts w:asciiTheme="majorHAnsi" w:hAnsiTheme="majorHAnsi" w:cstheme="majorHAnsi"/>
        </w:rPr>
        <w:t xml:space="preserve"> der P</w:t>
      </w:r>
      <w:r w:rsidR="00DE1E7A">
        <w:rPr>
          <w:rFonts w:asciiTheme="majorHAnsi" w:hAnsiTheme="majorHAnsi" w:cstheme="majorHAnsi"/>
        </w:rPr>
        <w:t>a</w:t>
      </w:r>
      <w:r w:rsidRPr="004230F6">
        <w:rPr>
          <w:rFonts w:asciiTheme="majorHAnsi" w:hAnsiTheme="majorHAnsi" w:cstheme="majorHAnsi"/>
        </w:rPr>
        <w:t>ti</w:t>
      </w:r>
      <w:r w:rsidR="00DE1E7A">
        <w:rPr>
          <w:rFonts w:asciiTheme="majorHAnsi" w:hAnsiTheme="majorHAnsi" w:cstheme="majorHAnsi"/>
        </w:rPr>
        <w:t>en</w:t>
      </w:r>
      <w:r w:rsidRPr="004230F6">
        <w:rPr>
          <w:rFonts w:asciiTheme="majorHAnsi" w:hAnsiTheme="majorHAnsi" w:cstheme="majorHAnsi"/>
        </w:rPr>
        <w:t>te</w:t>
      </w:r>
      <w:r w:rsidR="00DE1E7A">
        <w:rPr>
          <w:rFonts w:asciiTheme="majorHAnsi" w:hAnsiTheme="majorHAnsi" w:cstheme="majorHAnsi"/>
        </w:rPr>
        <w:t>n</w:t>
      </w:r>
      <w:r w:rsidRPr="004230F6">
        <w:rPr>
          <w:rFonts w:asciiTheme="majorHAnsi" w:hAnsiTheme="majorHAnsi" w:cstheme="majorHAnsi"/>
        </w:rPr>
        <w:t>v</w:t>
      </w:r>
      <w:r w:rsidR="00DE1E7A">
        <w:rPr>
          <w:rFonts w:asciiTheme="majorHAnsi" w:hAnsiTheme="majorHAnsi" w:cstheme="majorHAnsi"/>
        </w:rPr>
        <w:t>e</w:t>
      </w:r>
      <w:r w:rsidRPr="004230F6">
        <w:rPr>
          <w:rFonts w:asciiTheme="majorHAnsi" w:hAnsiTheme="majorHAnsi" w:cstheme="majorHAnsi"/>
        </w:rPr>
        <w:t>r</w:t>
      </w:r>
      <w:r w:rsidR="00DE1E7A">
        <w:rPr>
          <w:rFonts w:asciiTheme="majorHAnsi" w:hAnsiTheme="majorHAnsi" w:cstheme="majorHAnsi"/>
        </w:rPr>
        <w:t>sor</w:t>
      </w:r>
      <w:r w:rsidRPr="004230F6">
        <w:rPr>
          <w:rFonts w:asciiTheme="majorHAnsi" w:hAnsiTheme="majorHAnsi" w:cstheme="majorHAnsi"/>
        </w:rPr>
        <w:t xml:space="preserve">gung zu Verfügung. </w:t>
      </w:r>
      <w:r w:rsidR="004230F6" w:rsidRPr="004230F6">
        <w:rPr>
          <w:rFonts w:asciiTheme="majorHAnsi" w:eastAsia="Times New Roman" w:hAnsiTheme="majorHAnsi" w:cstheme="majorHAnsi"/>
          <w:bCs/>
          <w:lang w:eastAsia="de-DE"/>
        </w:rPr>
        <w:t xml:space="preserve">Die Dokumentation hat sich über viele Jahre von einer notwendigen Nebentätigkeit zu einer extremen Last entwickelt. Das Problem von medizinisch und pflegerisch viel zu oft nicht notwendiger Schreibarbeit ist völlig außer Kontrolle geraten. Dass Pflegekräfte und Ärztinnen und Ärzte ein Drittel ihrer Arbeitszeit für Bürokratie einsetzen müssen, ist schlicht inakzeptabel. Gerade vor dem Hintergrund des Fachkräftemangels in Pflege und Medizin können wir uns diese Verschwendung wertvollster und hochqualifizierter Arbeitskraft nicht mehr leisten. </w:t>
      </w:r>
      <w:r w:rsidR="009C642D">
        <w:rPr>
          <w:rFonts w:asciiTheme="majorHAnsi" w:eastAsia="Times New Roman" w:hAnsiTheme="majorHAnsi" w:cstheme="majorHAnsi"/>
          <w:bCs/>
          <w:lang w:eastAsia="de-DE"/>
        </w:rPr>
        <w:t>Die immense Menge an Dokumentationsarbeit zeigt aber auch, dass das</w:t>
      </w:r>
      <w:r w:rsidR="004230F6" w:rsidRPr="004230F6">
        <w:rPr>
          <w:rFonts w:asciiTheme="majorHAnsi" w:eastAsia="Times New Roman" w:hAnsiTheme="majorHAnsi" w:cstheme="majorHAnsi"/>
          <w:bCs/>
          <w:lang w:eastAsia="de-DE"/>
        </w:rPr>
        <w:t xml:space="preserve"> Fachkräfteproblem </w:t>
      </w:r>
      <w:r w:rsidR="009C642D">
        <w:rPr>
          <w:rFonts w:asciiTheme="majorHAnsi" w:eastAsia="Times New Roman" w:hAnsiTheme="majorHAnsi" w:cstheme="majorHAnsi"/>
          <w:bCs/>
          <w:lang w:eastAsia="de-DE"/>
        </w:rPr>
        <w:t xml:space="preserve">durch konsequente Entbürokratisierung deutlich verringert, </w:t>
      </w:r>
      <w:r w:rsidR="009C642D">
        <w:rPr>
          <w:rFonts w:asciiTheme="majorHAnsi" w:eastAsia="Times New Roman" w:hAnsiTheme="majorHAnsi" w:cstheme="majorHAnsi"/>
          <w:bCs/>
          <w:lang w:eastAsia="de-DE"/>
        </w:rPr>
        <w:lastRenderedPageBreak/>
        <w:t>wenn nicht sogar gelöst werden könnte.</w:t>
      </w:r>
      <w:r w:rsidR="004230F6" w:rsidRPr="004230F6">
        <w:rPr>
          <w:rFonts w:asciiTheme="majorHAnsi" w:eastAsia="Times New Roman" w:hAnsiTheme="majorHAnsi" w:cstheme="majorHAnsi"/>
          <w:bCs/>
          <w:lang w:eastAsia="de-DE"/>
        </w:rPr>
        <w:t xml:space="preserve"> </w:t>
      </w:r>
      <w:r w:rsidR="009C642D">
        <w:rPr>
          <w:rFonts w:asciiTheme="majorHAnsi" w:eastAsia="Times New Roman" w:hAnsiTheme="majorHAnsi" w:cstheme="majorHAnsi"/>
          <w:bCs/>
          <w:lang w:eastAsia="de-DE"/>
        </w:rPr>
        <w:t xml:space="preserve">Weniger Bürokratie hieße, dass sich </w:t>
      </w:r>
      <w:r w:rsidR="004230F6" w:rsidRPr="004230F6">
        <w:rPr>
          <w:rFonts w:asciiTheme="majorHAnsi" w:eastAsia="Times New Roman" w:hAnsiTheme="majorHAnsi" w:cstheme="majorHAnsi"/>
          <w:bCs/>
          <w:lang w:eastAsia="de-DE"/>
        </w:rPr>
        <w:t>die Beschäftigten mehr um die Patientinnen und Patienten kümmern</w:t>
      </w:r>
      <w:r w:rsidR="009C642D">
        <w:rPr>
          <w:rFonts w:asciiTheme="majorHAnsi" w:eastAsia="Times New Roman" w:hAnsiTheme="majorHAnsi" w:cstheme="majorHAnsi"/>
          <w:bCs/>
          <w:lang w:eastAsia="de-DE"/>
        </w:rPr>
        <w:t xml:space="preserve"> könnten</w:t>
      </w:r>
      <w:r w:rsidR="004230F6" w:rsidRPr="004230F6">
        <w:rPr>
          <w:rFonts w:asciiTheme="majorHAnsi" w:eastAsia="Times New Roman" w:hAnsiTheme="majorHAnsi" w:cstheme="majorHAnsi"/>
          <w:bCs/>
          <w:lang w:eastAsia="de-DE"/>
        </w:rPr>
        <w:t>, die Arbeitsbelastung würde sinken</w:t>
      </w:r>
      <w:r w:rsidR="00145AB3">
        <w:rPr>
          <w:rFonts w:asciiTheme="majorHAnsi" w:eastAsia="Times New Roman" w:hAnsiTheme="majorHAnsi" w:cstheme="majorHAnsi"/>
          <w:bCs/>
          <w:lang w:eastAsia="de-DE"/>
        </w:rPr>
        <w:t xml:space="preserve"> und die Attraktivität der Arbeit </w:t>
      </w:r>
      <w:r w:rsidR="00BD7D09">
        <w:rPr>
          <w:rFonts w:asciiTheme="majorHAnsi" w:eastAsia="Times New Roman" w:hAnsiTheme="majorHAnsi" w:cstheme="majorHAnsi"/>
          <w:bCs/>
          <w:lang w:eastAsia="de-DE"/>
        </w:rPr>
        <w:t xml:space="preserve">aus Sicht der Fachkräfte </w:t>
      </w:r>
      <w:r w:rsidR="00145AB3">
        <w:rPr>
          <w:rFonts w:asciiTheme="majorHAnsi" w:eastAsia="Times New Roman" w:hAnsiTheme="majorHAnsi" w:cstheme="majorHAnsi"/>
          <w:bCs/>
          <w:lang w:eastAsia="de-DE"/>
        </w:rPr>
        <w:t xml:space="preserve">deutlich </w:t>
      </w:r>
      <w:r w:rsidR="00BD7D09">
        <w:rPr>
          <w:rFonts w:asciiTheme="majorHAnsi" w:eastAsia="Times New Roman" w:hAnsiTheme="majorHAnsi" w:cstheme="majorHAnsi"/>
          <w:bCs/>
          <w:lang w:eastAsia="de-DE"/>
        </w:rPr>
        <w:t>steigen</w:t>
      </w:r>
      <w:r w:rsidR="004230F6" w:rsidRPr="004230F6">
        <w:rPr>
          <w:rFonts w:asciiTheme="majorHAnsi" w:eastAsia="Times New Roman" w:hAnsiTheme="majorHAnsi" w:cstheme="majorHAnsi"/>
          <w:bCs/>
          <w:lang w:eastAsia="de-DE"/>
        </w:rPr>
        <w:t xml:space="preserve">. Es verwundert, dass Gesundheitsminister Lauterbach das Bürokratie-Problem </w:t>
      </w:r>
      <w:r w:rsidR="00BD7D09">
        <w:rPr>
          <w:rFonts w:asciiTheme="majorHAnsi" w:eastAsia="Times New Roman" w:hAnsiTheme="majorHAnsi" w:cstheme="majorHAnsi"/>
          <w:bCs/>
          <w:lang w:eastAsia="de-DE"/>
        </w:rPr>
        <w:t xml:space="preserve">noch </w:t>
      </w:r>
      <w:r w:rsidR="004230F6" w:rsidRPr="004230F6">
        <w:rPr>
          <w:rFonts w:asciiTheme="majorHAnsi" w:eastAsia="Times New Roman" w:hAnsiTheme="majorHAnsi" w:cstheme="majorHAnsi"/>
          <w:bCs/>
          <w:lang w:eastAsia="de-DE"/>
        </w:rPr>
        <w:t xml:space="preserve">immer </w:t>
      </w:r>
      <w:r w:rsidR="00BD7D09">
        <w:rPr>
          <w:rFonts w:asciiTheme="majorHAnsi" w:eastAsia="Times New Roman" w:hAnsiTheme="majorHAnsi" w:cstheme="majorHAnsi"/>
          <w:bCs/>
          <w:lang w:eastAsia="de-DE"/>
        </w:rPr>
        <w:t>nicht angegangen ist. Im Ge</w:t>
      </w:r>
      <w:r w:rsidR="00931084">
        <w:rPr>
          <w:rFonts w:asciiTheme="majorHAnsi" w:eastAsia="Times New Roman" w:hAnsiTheme="majorHAnsi" w:cstheme="majorHAnsi"/>
          <w:bCs/>
          <w:lang w:eastAsia="de-DE"/>
        </w:rPr>
        <w:t>ge</w:t>
      </w:r>
      <w:r w:rsidR="00BD7D09">
        <w:rPr>
          <w:rFonts w:asciiTheme="majorHAnsi" w:eastAsia="Times New Roman" w:hAnsiTheme="majorHAnsi" w:cstheme="majorHAnsi"/>
          <w:bCs/>
          <w:lang w:eastAsia="de-DE"/>
        </w:rPr>
        <w:t>nteil, seine Gesetzentwürfe führen zu noch mehr Bürokratie im Krankenhaus</w:t>
      </w:r>
      <w:r w:rsidR="004230F6" w:rsidRPr="004230F6">
        <w:rPr>
          <w:rFonts w:asciiTheme="majorHAnsi" w:eastAsia="Times New Roman" w:hAnsiTheme="majorHAnsi" w:cstheme="majorHAnsi"/>
          <w:bCs/>
          <w:lang w:eastAsia="de-DE"/>
        </w:rPr>
        <w:t xml:space="preserve">. Während andere Ressortchefinnen und -chefs dem Justizministerium Vorschläge zur Entbürokratisierung eingereicht haben, kam aus dem Gesundheitsministerium </w:t>
      </w:r>
      <w:r w:rsidR="00BD7D09">
        <w:rPr>
          <w:rFonts w:asciiTheme="majorHAnsi" w:eastAsia="Times New Roman" w:hAnsiTheme="majorHAnsi" w:cstheme="majorHAnsi"/>
          <w:bCs/>
          <w:lang w:eastAsia="de-DE"/>
        </w:rPr>
        <w:t xml:space="preserve">bisher </w:t>
      </w:r>
      <w:r w:rsidR="004230F6" w:rsidRPr="004230F6">
        <w:rPr>
          <w:rFonts w:asciiTheme="majorHAnsi" w:eastAsia="Times New Roman" w:hAnsiTheme="majorHAnsi" w:cstheme="majorHAnsi"/>
          <w:bCs/>
          <w:lang w:eastAsia="de-DE"/>
        </w:rPr>
        <w:t>nichts Substanzielles. Dabei behindert und lähmt die Bürokratie im Gesundheitssystem genauso wie in allen anderen Bereichen. Und mit Blick auf die Pläne zur Krankenhausreform ist zu befürchten, dass die Bürokratielast für die Beschäftigen sogar weiter steigt“</w:t>
      </w:r>
      <w:r w:rsidR="009C642D">
        <w:rPr>
          <w:rFonts w:asciiTheme="majorHAnsi" w:eastAsia="Times New Roman" w:hAnsiTheme="majorHAnsi" w:cstheme="majorHAnsi"/>
          <w:bCs/>
          <w:lang w:eastAsia="de-DE"/>
        </w:rPr>
        <w:t>,</w:t>
      </w:r>
      <w:r w:rsidR="004230F6" w:rsidRPr="004230F6">
        <w:rPr>
          <w:rFonts w:asciiTheme="majorHAnsi" w:eastAsia="Times New Roman" w:hAnsiTheme="majorHAnsi" w:cstheme="majorHAnsi"/>
          <w:bCs/>
          <w:lang w:eastAsia="de-DE"/>
        </w:rPr>
        <w:t xml:space="preserve"> erklärt </w:t>
      </w:r>
      <w:r w:rsidR="00DE1E7A" w:rsidRPr="004230F6">
        <w:rPr>
          <w:rFonts w:asciiTheme="majorHAnsi" w:eastAsia="Times New Roman" w:hAnsiTheme="majorHAnsi" w:cstheme="majorHAnsi"/>
          <w:bCs/>
          <w:lang w:eastAsia="de-DE"/>
        </w:rPr>
        <w:t>Dr.</w:t>
      </w:r>
      <w:r w:rsidRPr="004230F6">
        <w:rPr>
          <w:rFonts w:asciiTheme="majorHAnsi" w:eastAsia="Times New Roman" w:hAnsiTheme="majorHAnsi" w:cstheme="majorHAnsi"/>
          <w:bCs/>
          <w:lang w:eastAsia="de-DE"/>
        </w:rPr>
        <w:t xml:space="preserve"> Gerald Gaß, Vo</w:t>
      </w:r>
      <w:r w:rsidR="00DE1E7A">
        <w:rPr>
          <w:rFonts w:asciiTheme="majorHAnsi" w:eastAsia="Times New Roman" w:hAnsiTheme="majorHAnsi" w:cstheme="majorHAnsi"/>
          <w:bCs/>
          <w:lang w:eastAsia="de-DE"/>
        </w:rPr>
        <w:t>rs</w:t>
      </w:r>
      <w:r w:rsidRPr="004230F6">
        <w:rPr>
          <w:rFonts w:asciiTheme="majorHAnsi" w:eastAsia="Times New Roman" w:hAnsiTheme="majorHAnsi" w:cstheme="majorHAnsi"/>
          <w:bCs/>
          <w:lang w:eastAsia="de-DE"/>
        </w:rPr>
        <w:t>tandsv</w:t>
      </w:r>
      <w:r w:rsidR="00DE1E7A">
        <w:rPr>
          <w:rFonts w:asciiTheme="majorHAnsi" w:eastAsia="Times New Roman" w:hAnsiTheme="majorHAnsi" w:cstheme="majorHAnsi"/>
          <w:bCs/>
          <w:lang w:eastAsia="de-DE"/>
        </w:rPr>
        <w:t xml:space="preserve">orsitzender </w:t>
      </w:r>
      <w:r w:rsidRPr="004230F6">
        <w:rPr>
          <w:rFonts w:asciiTheme="majorHAnsi" w:eastAsia="Times New Roman" w:hAnsiTheme="majorHAnsi" w:cstheme="majorHAnsi"/>
          <w:bCs/>
          <w:lang w:eastAsia="de-DE"/>
        </w:rPr>
        <w:t xml:space="preserve">der DKG. </w:t>
      </w:r>
    </w:p>
    <w:p w14:paraId="0DBA51D8" w14:textId="266EF37B" w:rsidR="0043507B" w:rsidRDefault="00D82476" w:rsidP="004230F6">
      <w:pPr>
        <w:tabs>
          <w:tab w:val="left" w:pos="7796"/>
        </w:tabs>
        <w:spacing w:line="360" w:lineRule="auto"/>
        <w:ind w:right="2410"/>
        <w:jc w:val="both"/>
        <w:rPr>
          <w:rFonts w:asciiTheme="majorHAnsi" w:hAnsiTheme="majorHAnsi" w:cstheme="majorHAnsi"/>
          <w:color w:val="222222"/>
          <w:shd w:val="clear" w:color="auto" w:fill="FFFFFF"/>
        </w:rPr>
      </w:pPr>
      <w:r w:rsidRPr="004230F6">
        <w:rPr>
          <w:rFonts w:asciiTheme="majorHAnsi" w:hAnsiTheme="majorHAnsi" w:cstheme="majorHAnsi"/>
          <w:color w:val="222222"/>
          <w:shd w:val="clear" w:color="auto" w:fill="FFFFFF"/>
        </w:rPr>
        <w:t xml:space="preserve">Die extreme Bürokratie </w:t>
      </w:r>
      <w:r w:rsidR="009C642D">
        <w:rPr>
          <w:rFonts w:asciiTheme="majorHAnsi" w:hAnsiTheme="majorHAnsi" w:cstheme="majorHAnsi"/>
          <w:color w:val="222222"/>
          <w:shd w:val="clear" w:color="auto" w:fill="FFFFFF"/>
        </w:rPr>
        <w:t>vermindert</w:t>
      </w:r>
      <w:r w:rsidRPr="004230F6">
        <w:rPr>
          <w:rFonts w:asciiTheme="majorHAnsi" w:hAnsiTheme="majorHAnsi" w:cstheme="majorHAnsi"/>
          <w:color w:val="222222"/>
          <w:shd w:val="clear" w:color="auto" w:fill="FFFFFF"/>
        </w:rPr>
        <w:t xml:space="preserve"> auch die Motivation der Mitarbeiterin</w:t>
      </w:r>
      <w:r w:rsidR="00C57D64">
        <w:rPr>
          <w:rFonts w:asciiTheme="majorHAnsi" w:hAnsiTheme="majorHAnsi" w:cstheme="majorHAnsi"/>
          <w:color w:val="222222"/>
          <w:shd w:val="clear" w:color="auto" w:fill="FFFFFF"/>
        </w:rPr>
        <w:t>nen</w:t>
      </w:r>
      <w:r w:rsidRPr="004230F6">
        <w:rPr>
          <w:rFonts w:asciiTheme="majorHAnsi" w:hAnsiTheme="majorHAnsi" w:cstheme="majorHAnsi"/>
          <w:color w:val="222222"/>
          <w:shd w:val="clear" w:color="auto" w:fill="FFFFFF"/>
        </w:rPr>
        <w:t xml:space="preserve"> und Mitarbeiter. Nahezu 100 </w:t>
      </w:r>
      <w:r w:rsidR="009C642D">
        <w:rPr>
          <w:rFonts w:asciiTheme="majorHAnsi" w:hAnsiTheme="majorHAnsi" w:cstheme="majorHAnsi"/>
          <w:color w:val="222222"/>
          <w:shd w:val="clear" w:color="auto" w:fill="FFFFFF"/>
        </w:rPr>
        <w:t>Prozent</w:t>
      </w:r>
      <w:r w:rsidRPr="004230F6">
        <w:rPr>
          <w:rFonts w:asciiTheme="majorHAnsi" w:hAnsiTheme="majorHAnsi" w:cstheme="majorHAnsi"/>
          <w:color w:val="222222"/>
          <w:shd w:val="clear" w:color="auto" w:fill="FFFFFF"/>
        </w:rPr>
        <w:t xml:space="preserve"> der Beschäftigten</w:t>
      </w:r>
      <w:r w:rsidR="00C57D64">
        <w:rPr>
          <w:rFonts w:asciiTheme="majorHAnsi" w:hAnsiTheme="majorHAnsi" w:cstheme="majorHAnsi"/>
          <w:color w:val="222222"/>
          <w:shd w:val="clear" w:color="auto" w:fill="FFFFFF"/>
        </w:rPr>
        <w:t xml:space="preserve"> der A</w:t>
      </w:r>
      <w:r w:rsidRPr="004230F6">
        <w:rPr>
          <w:rFonts w:asciiTheme="majorHAnsi" w:hAnsiTheme="majorHAnsi" w:cstheme="majorHAnsi"/>
          <w:color w:val="222222"/>
          <w:shd w:val="clear" w:color="auto" w:fill="FFFFFF"/>
        </w:rPr>
        <w:t>llgemein</w:t>
      </w:r>
      <w:r w:rsidR="00C57D64">
        <w:rPr>
          <w:rFonts w:asciiTheme="majorHAnsi" w:hAnsiTheme="majorHAnsi" w:cstheme="majorHAnsi"/>
          <w:color w:val="222222"/>
          <w:shd w:val="clear" w:color="auto" w:fill="FFFFFF"/>
        </w:rPr>
        <w:t>k</w:t>
      </w:r>
      <w:r w:rsidRPr="004230F6">
        <w:rPr>
          <w:rFonts w:asciiTheme="majorHAnsi" w:hAnsiTheme="majorHAnsi" w:cstheme="majorHAnsi"/>
          <w:color w:val="222222"/>
          <w:shd w:val="clear" w:color="auto" w:fill="FFFFFF"/>
        </w:rPr>
        <w:t>rankenhäuser kritisieren den Dokumentations</w:t>
      </w:r>
      <w:r w:rsidR="004230F6" w:rsidRPr="004230F6">
        <w:rPr>
          <w:rFonts w:asciiTheme="majorHAnsi" w:hAnsiTheme="majorHAnsi" w:cstheme="majorHAnsi"/>
          <w:color w:val="222222"/>
          <w:shd w:val="clear" w:color="auto" w:fill="FFFFFF"/>
        </w:rPr>
        <w:t>a</w:t>
      </w:r>
      <w:r w:rsidRPr="004230F6">
        <w:rPr>
          <w:rFonts w:asciiTheme="majorHAnsi" w:hAnsiTheme="majorHAnsi" w:cstheme="majorHAnsi"/>
          <w:color w:val="222222"/>
          <w:shd w:val="clear" w:color="auto" w:fill="FFFFFF"/>
        </w:rPr>
        <w:t>ufwand sehr oft (77 %</w:t>
      </w:r>
      <w:r w:rsidR="00C57D64">
        <w:rPr>
          <w:rFonts w:asciiTheme="majorHAnsi" w:hAnsiTheme="majorHAnsi" w:cstheme="majorHAnsi"/>
          <w:color w:val="222222"/>
          <w:shd w:val="clear" w:color="auto" w:fill="FFFFFF"/>
        </w:rPr>
        <w:t>)</w:t>
      </w:r>
      <w:r w:rsidRPr="004230F6">
        <w:rPr>
          <w:rFonts w:asciiTheme="majorHAnsi" w:hAnsiTheme="majorHAnsi" w:cstheme="majorHAnsi"/>
          <w:color w:val="222222"/>
          <w:shd w:val="clear" w:color="auto" w:fill="FFFFFF"/>
        </w:rPr>
        <w:t xml:space="preserve"> oder oft (22 %)</w:t>
      </w:r>
      <w:r w:rsidR="00C57D64">
        <w:rPr>
          <w:rFonts w:asciiTheme="majorHAnsi" w:hAnsiTheme="majorHAnsi" w:cstheme="majorHAnsi"/>
          <w:color w:val="222222"/>
          <w:shd w:val="clear" w:color="auto" w:fill="FFFFFF"/>
        </w:rPr>
        <w:t>.</w:t>
      </w:r>
      <w:r w:rsidRPr="004230F6">
        <w:rPr>
          <w:rFonts w:asciiTheme="majorHAnsi" w:hAnsiTheme="majorHAnsi" w:cstheme="majorHAnsi"/>
          <w:color w:val="222222"/>
          <w:shd w:val="clear" w:color="auto" w:fill="FFFFFF"/>
        </w:rPr>
        <w:t xml:space="preserve"> Kliniken befürchten, dass diese Bürokratie</w:t>
      </w:r>
      <w:r w:rsidR="00C57D64">
        <w:rPr>
          <w:rFonts w:asciiTheme="majorHAnsi" w:hAnsiTheme="majorHAnsi" w:cstheme="majorHAnsi"/>
          <w:color w:val="222222"/>
          <w:shd w:val="clear" w:color="auto" w:fill="FFFFFF"/>
        </w:rPr>
        <w:t>belastung d</w:t>
      </w:r>
      <w:r w:rsidRPr="004230F6">
        <w:rPr>
          <w:rFonts w:asciiTheme="majorHAnsi" w:hAnsiTheme="majorHAnsi" w:cstheme="majorHAnsi"/>
          <w:color w:val="222222"/>
          <w:shd w:val="clear" w:color="auto" w:fill="FFFFFF"/>
        </w:rPr>
        <w:t xml:space="preserve">azu führt, dass </w:t>
      </w:r>
      <w:r w:rsidR="00C57D64">
        <w:rPr>
          <w:rFonts w:asciiTheme="majorHAnsi" w:hAnsiTheme="majorHAnsi" w:cstheme="majorHAnsi"/>
          <w:color w:val="222222"/>
          <w:shd w:val="clear" w:color="auto" w:fill="FFFFFF"/>
        </w:rPr>
        <w:t>s</w:t>
      </w:r>
      <w:r w:rsidRPr="004230F6">
        <w:rPr>
          <w:rFonts w:asciiTheme="majorHAnsi" w:hAnsiTheme="majorHAnsi" w:cstheme="majorHAnsi"/>
          <w:color w:val="222222"/>
          <w:shd w:val="clear" w:color="auto" w:fill="FFFFFF"/>
        </w:rPr>
        <w:t xml:space="preserve">ich weniger Fachkräfte bewerben. </w:t>
      </w:r>
      <w:r w:rsidR="0043507B">
        <w:rPr>
          <w:rFonts w:asciiTheme="majorHAnsi" w:hAnsiTheme="majorHAnsi" w:cstheme="majorHAnsi"/>
          <w:color w:val="222222"/>
          <w:shd w:val="clear" w:color="auto" w:fill="FFFFFF"/>
        </w:rPr>
        <w:t>Dies betrifft nicht nur die Allgemeinkrankenhäuser, sondern in fast demselben Maß auch die Psychiatrien.</w:t>
      </w:r>
    </w:p>
    <w:p w14:paraId="097F8C01" w14:textId="6B9B744A" w:rsidR="00C06103" w:rsidRDefault="00C06103" w:rsidP="004230F6">
      <w:pPr>
        <w:tabs>
          <w:tab w:val="left" w:pos="7796"/>
        </w:tabs>
        <w:spacing w:line="360" w:lineRule="auto"/>
        <w:ind w:right="2410"/>
        <w:jc w:val="both"/>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Ähnliche Resultate ergaben jüngste Umfragen der Landespflegekammer Rheinland-Pfalz, deren Vizepräsidentin Andrea Bergsträßer erläutert</w:t>
      </w:r>
      <w:r w:rsidR="00D9344F">
        <w:rPr>
          <w:rFonts w:asciiTheme="majorHAnsi" w:hAnsiTheme="majorHAnsi" w:cstheme="majorHAnsi"/>
          <w:color w:val="222222"/>
          <w:shd w:val="clear" w:color="auto" w:fill="FFFFFF"/>
        </w:rPr>
        <w:t xml:space="preserve"> dazu</w:t>
      </w:r>
      <w:r>
        <w:rPr>
          <w:rFonts w:asciiTheme="majorHAnsi" w:hAnsiTheme="majorHAnsi" w:cstheme="majorHAnsi"/>
          <w:color w:val="222222"/>
          <w:shd w:val="clear" w:color="auto" w:fill="FFFFFF"/>
        </w:rPr>
        <w:t xml:space="preserve">: „Die unnötige Bürokratie führt nicht nur zu einem enormen Motivationsproblem, </w:t>
      </w:r>
      <w:r w:rsidR="009D24DA">
        <w:rPr>
          <w:rFonts w:asciiTheme="majorHAnsi" w:hAnsiTheme="majorHAnsi" w:cstheme="majorHAnsi"/>
          <w:color w:val="222222"/>
          <w:shd w:val="clear" w:color="auto" w:fill="FFFFFF"/>
        </w:rPr>
        <w:t>sondern lässt</w:t>
      </w:r>
      <w:r>
        <w:rPr>
          <w:rFonts w:asciiTheme="majorHAnsi" w:hAnsiTheme="majorHAnsi" w:cstheme="majorHAnsi"/>
          <w:color w:val="222222"/>
          <w:shd w:val="clear" w:color="auto" w:fill="FFFFFF"/>
        </w:rPr>
        <w:t xml:space="preserve"> auch einen Teil der Pflegenden ernsth</w:t>
      </w:r>
      <w:r w:rsidR="009D24DA">
        <w:rPr>
          <w:rFonts w:asciiTheme="majorHAnsi" w:hAnsiTheme="majorHAnsi" w:cstheme="majorHAnsi"/>
          <w:color w:val="222222"/>
          <w:shd w:val="clear" w:color="auto" w:fill="FFFFFF"/>
        </w:rPr>
        <w:t xml:space="preserve">aft über einen Ausstieg aus dem Beruf </w:t>
      </w:r>
      <w:r>
        <w:rPr>
          <w:rFonts w:asciiTheme="majorHAnsi" w:hAnsiTheme="majorHAnsi" w:cstheme="majorHAnsi"/>
          <w:color w:val="222222"/>
          <w:shd w:val="clear" w:color="auto" w:fill="FFFFFF"/>
        </w:rPr>
        <w:t>nachdenken. In einer Zeit des Fachkräftemangels darf der Verwaltu</w:t>
      </w:r>
      <w:r w:rsidR="009D24DA">
        <w:rPr>
          <w:rFonts w:asciiTheme="majorHAnsi" w:hAnsiTheme="majorHAnsi" w:cstheme="majorHAnsi"/>
          <w:color w:val="222222"/>
          <w:shd w:val="clear" w:color="auto" w:fill="FFFFFF"/>
        </w:rPr>
        <w:t>ngsaufwand nicht die Lust auf die eigentliche Profession</w:t>
      </w:r>
      <w:r>
        <w:rPr>
          <w:rFonts w:asciiTheme="majorHAnsi" w:hAnsiTheme="majorHAnsi" w:cstheme="majorHAnsi"/>
          <w:color w:val="222222"/>
          <w:shd w:val="clear" w:color="auto" w:fill="FFFFFF"/>
        </w:rPr>
        <w:t xml:space="preserve"> verderben.“ </w:t>
      </w:r>
    </w:p>
    <w:p w14:paraId="7AF0D4C7" w14:textId="57632D21" w:rsidR="0009446B" w:rsidRDefault="00130977" w:rsidP="00130977">
      <w:pPr>
        <w:tabs>
          <w:tab w:val="left" w:pos="7796"/>
        </w:tabs>
        <w:spacing w:line="360" w:lineRule="auto"/>
        <w:ind w:right="2410"/>
        <w:jc w:val="both"/>
        <w:rPr>
          <w:rFonts w:asciiTheme="majorHAnsi" w:hAnsiTheme="majorHAnsi" w:cstheme="majorHAnsi"/>
          <w:color w:val="222222"/>
          <w:shd w:val="clear" w:color="auto" w:fill="FFFFFF"/>
        </w:rPr>
      </w:pPr>
      <w:r w:rsidRPr="00D9344F">
        <w:rPr>
          <w:rFonts w:asciiTheme="majorHAnsi" w:hAnsiTheme="majorHAnsi" w:cstheme="majorHAnsi"/>
          <w:color w:val="222222"/>
          <w:shd w:val="clear" w:color="auto" w:fill="FFFFFF"/>
        </w:rPr>
        <w:t>„Der dringend notwendige Bürokratieabbau erfordert vor allem deutlich mehr Vertrauen</w:t>
      </w:r>
      <w:r w:rsidR="0009446B" w:rsidRPr="00D9344F">
        <w:rPr>
          <w:rFonts w:asciiTheme="majorHAnsi" w:hAnsiTheme="majorHAnsi" w:cstheme="majorHAnsi"/>
          <w:color w:val="222222"/>
          <w:shd w:val="clear" w:color="auto" w:fill="FFFFFF"/>
        </w:rPr>
        <w:t xml:space="preserve"> </w:t>
      </w:r>
      <w:r w:rsidRPr="00D9344F">
        <w:rPr>
          <w:rFonts w:asciiTheme="majorHAnsi" w:hAnsiTheme="majorHAnsi" w:cstheme="majorHAnsi"/>
          <w:color w:val="222222"/>
          <w:shd w:val="clear" w:color="auto" w:fill="FFFFFF"/>
        </w:rPr>
        <w:t xml:space="preserve">zwischen den Leistungserbringern und den Kostenträgern. Ständige Prüfungen und Kontrollen zu Qualitätssicherungsrichtlinien, Strukturvorgaben sowie Einzelfällen führen dazu, dass man eine Vielzahl von Daten erhebt und dokumentieren lässt, die mit der direkten Patientenversorgung nicht in </w:t>
      </w:r>
      <w:r w:rsidRPr="00D9344F">
        <w:rPr>
          <w:rFonts w:asciiTheme="majorHAnsi" w:hAnsiTheme="majorHAnsi" w:cstheme="majorHAnsi"/>
          <w:color w:val="222222"/>
          <w:shd w:val="clear" w:color="auto" w:fill="FFFFFF"/>
        </w:rPr>
        <w:lastRenderedPageBreak/>
        <w:t xml:space="preserve">Verbindung stehen und keinerlei Auswirkung auf den Behandlungserfolg haben. </w:t>
      </w:r>
      <w:r w:rsidR="0009446B" w:rsidRPr="00D9344F">
        <w:rPr>
          <w:rFonts w:asciiTheme="majorHAnsi" w:hAnsiTheme="majorHAnsi" w:cstheme="majorHAnsi"/>
          <w:color w:val="222222"/>
          <w:shd w:val="clear" w:color="auto" w:fill="FFFFFF"/>
        </w:rPr>
        <w:t>Die Mitarbeiter belastet dies nicht nur, es frustriert und demotiviert auch in hohem Maße. Der</w:t>
      </w:r>
      <w:r w:rsidRPr="00D9344F">
        <w:rPr>
          <w:rFonts w:asciiTheme="majorHAnsi" w:hAnsiTheme="majorHAnsi" w:cstheme="majorHAnsi"/>
          <w:color w:val="222222"/>
          <w:shd w:val="clear" w:color="auto" w:fill="FFFFFF"/>
        </w:rPr>
        <w:t xml:space="preserve"> Gesetzgeber </w:t>
      </w:r>
      <w:r w:rsidR="0009446B" w:rsidRPr="00D9344F">
        <w:rPr>
          <w:rFonts w:asciiTheme="majorHAnsi" w:hAnsiTheme="majorHAnsi" w:cstheme="majorHAnsi"/>
          <w:color w:val="222222"/>
          <w:shd w:val="clear" w:color="auto" w:fill="FFFFFF"/>
        </w:rPr>
        <w:t xml:space="preserve">muss </w:t>
      </w:r>
      <w:r w:rsidRPr="00D9344F">
        <w:rPr>
          <w:rFonts w:asciiTheme="majorHAnsi" w:hAnsiTheme="majorHAnsi" w:cstheme="majorHAnsi"/>
          <w:color w:val="222222"/>
          <w:shd w:val="clear" w:color="auto" w:fill="FFFFFF"/>
        </w:rPr>
        <w:t>die Vorgabe</w:t>
      </w:r>
      <w:r w:rsidR="0009446B" w:rsidRPr="00D9344F">
        <w:rPr>
          <w:rFonts w:asciiTheme="majorHAnsi" w:hAnsiTheme="majorHAnsi" w:cstheme="majorHAnsi"/>
          <w:color w:val="222222"/>
          <w:shd w:val="clear" w:color="auto" w:fill="FFFFFF"/>
        </w:rPr>
        <w:t>n</w:t>
      </w:r>
      <w:r w:rsidRPr="00D9344F">
        <w:rPr>
          <w:rFonts w:asciiTheme="majorHAnsi" w:hAnsiTheme="majorHAnsi" w:cstheme="majorHAnsi"/>
          <w:color w:val="222222"/>
          <w:shd w:val="clear" w:color="auto" w:fill="FFFFFF"/>
        </w:rPr>
        <w:t xml:space="preserve"> auch auf negative Folgen für die </w:t>
      </w:r>
      <w:r w:rsidR="0009446B" w:rsidRPr="00D9344F">
        <w:rPr>
          <w:rFonts w:asciiTheme="majorHAnsi" w:hAnsiTheme="majorHAnsi" w:cstheme="majorHAnsi"/>
          <w:color w:val="222222"/>
          <w:shd w:val="clear" w:color="auto" w:fill="FFFFFF"/>
        </w:rPr>
        <w:t>Klinik-Beschäftigten</w:t>
      </w:r>
      <w:r w:rsidRPr="00D9344F">
        <w:rPr>
          <w:rFonts w:asciiTheme="majorHAnsi" w:hAnsiTheme="majorHAnsi" w:cstheme="majorHAnsi"/>
          <w:color w:val="222222"/>
          <w:shd w:val="clear" w:color="auto" w:fill="FFFFFF"/>
        </w:rPr>
        <w:t xml:space="preserve"> überprüfen. Ein Beispiel ist die Richtlinie zu</w:t>
      </w:r>
      <w:r w:rsidR="00671318" w:rsidRPr="00D9344F">
        <w:rPr>
          <w:rFonts w:asciiTheme="majorHAnsi" w:hAnsiTheme="majorHAnsi" w:cstheme="majorHAnsi"/>
          <w:color w:val="222222"/>
          <w:shd w:val="clear" w:color="auto" w:fill="FFFFFF"/>
        </w:rPr>
        <w:t>r</w:t>
      </w:r>
      <w:r w:rsidRPr="00D9344F">
        <w:rPr>
          <w:rFonts w:asciiTheme="majorHAnsi" w:hAnsiTheme="majorHAnsi" w:cstheme="majorHAnsi"/>
          <w:color w:val="222222"/>
          <w:shd w:val="clear" w:color="auto" w:fill="FFFFFF"/>
        </w:rPr>
        <w:t xml:space="preserve"> minimalinvasiven Herzklappeninterventionen</w:t>
      </w:r>
      <w:r w:rsidR="0009446B" w:rsidRPr="00D9344F">
        <w:rPr>
          <w:rFonts w:asciiTheme="majorHAnsi" w:hAnsiTheme="majorHAnsi" w:cstheme="majorHAnsi"/>
          <w:color w:val="222222"/>
          <w:shd w:val="clear" w:color="auto" w:fill="FFFFFF"/>
        </w:rPr>
        <w:t>, die fordert, dass in jeder Schicht mindestens eine Pflegekraft mit Fachweiterbildung in Intensivpflege/Anästhesie eingesetzt ist. Unter dem ohnehin bestehenden Fachkräftemangel belastet das die Kolleginnen und Kollegen noch einmal zusätzlich und schränkt sie z.</w:t>
      </w:r>
      <w:r w:rsidR="00666CCC">
        <w:rPr>
          <w:rFonts w:asciiTheme="majorHAnsi" w:hAnsiTheme="majorHAnsi" w:cstheme="majorHAnsi"/>
          <w:color w:val="222222"/>
          <w:shd w:val="clear" w:color="auto" w:fill="FFFFFF"/>
        </w:rPr>
        <w:t> </w:t>
      </w:r>
      <w:r w:rsidR="0009446B" w:rsidRPr="00D9344F">
        <w:rPr>
          <w:rFonts w:asciiTheme="majorHAnsi" w:hAnsiTheme="majorHAnsi" w:cstheme="majorHAnsi"/>
          <w:color w:val="222222"/>
          <w:shd w:val="clear" w:color="auto" w:fill="FFFFFF"/>
        </w:rPr>
        <w:t xml:space="preserve">B. bei der Dienst- und Urlaubsplanung </w:t>
      </w:r>
      <w:r w:rsidR="00671318" w:rsidRPr="00D9344F">
        <w:rPr>
          <w:rFonts w:asciiTheme="majorHAnsi" w:hAnsiTheme="majorHAnsi" w:cstheme="majorHAnsi"/>
          <w:color w:val="222222"/>
          <w:shd w:val="clear" w:color="auto" w:fill="FFFFFF"/>
        </w:rPr>
        <w:t xml:space="preserve">spürbar </w:t>
      </w:r>
      <w:r w:rsidR="0009446B" w:rsidRPr="00D9344F">
        <w:rPr>
          <w:rFonts w:asciiTheme="majorHAnsi" w:hAnsiTheme="majorHAnsi" w:cstheme="majorHAnsi"/>
          <w:color w:val="222222"/>
          <w:shd w:val="clear" w:color="auto" w:fill="FFFFFF"/>
        </w:rPr>
        <w:t>ein. In der Folge sinkt die Bereitschaft, sich überhaupt in diese Fachrichtung weiterbilden zu lassen</w:t>
      </w:r>
      <w:r w:rsidR="00D9344F" w:rsidRPr="00D9344F">
        <w:rPr>
          <w:rFonts w:asciiTheme="majorHAnsi" w:hAnsiTheme="majorHAnsi" w:cstheme="majorHAnsi"/>
          <w:color w:val="222222"/>
          <w:shd w:val="clear" w:color="auto" w:fill="FFFFFF"/>
        </w:rPr>
        <w:t>, oder die Kolleginnen und Kollegen wandern in die Zeitarbeit ab</w:t>
      </w:r>
      <w:r w:rsidR="0009446B" w:rsidRPr="00D9344F">
        <w:rPr>
          <w:rFonts w:asciiTheme="majorHAnsi" w:hAnsiTheme="majorHAnsi" w:cstheme="majorHAnsi"/>
          <w:color w:val="222222"/>
          <w:shd w:val="clear" w:color="auto" w:fill="FFFFFF"/>
        </w:rPr>
        <w:t xml:space="preserve">. </w:t>
      </w:r>
      <w:r w:rsidR="00671318" w:rsidRPr="00D9344F">
        <w:rPr>
          <w:rFonts w:asciiTheme="majorHAnsi" w:hAnsiTheme="majorHAnsi" w:cstheme="majorHAnsi"/>
          <w:color w:val="222222"/>
          <w:shd w:val="clear" w:color="auto" w:fill="FFFFFF"/>
        </w:rPr>
        <w:t>Hier und in vielen anderen Bereichen</w:t>
      </w:r>
      <w:r w:rsidR="0009446B" w:rsidRPr="00D9344F">
        <w:rPr>
          <w:rFonts w:asciiTheme="majorHAnsi" w:hAnsiTheme="majorHAnsi" w:cstheme="majorHAnsi"/>
          <w:color w:val="222222"/>
          <w:shd w:val="clear" w:color="auto" w:fill="FFFFFF"/>
        </w:rPr>
        <w:t xml:space="preserve"> besteht dringender Handlungsbedarf“, erklärt der Pflegerische Bereichsleiter für Anästhesie und Intensivmedizin des Waldkrankenhauses Berlin-Spandau, Denny Götze.</w:t>
      </w:r>
    </w:p>
    <w:p w14:paraId="6E9D20D7" w14:textId="6D1BB47F" w:rsidR="004230F6" w:rsidRPr="00DE1E7A" w:rsidRDefault="004230F6" w:rsidP="004230F6">
      <w:pPr>
        <w:tabs>
          <w:tab w:val="left" w:pos="7796"/>
        </w:tabs>
        <w:spacing w:line="360" w:lineRule="auto"/>
        <w:ind w:right="2410"/>
        <w:jc w:val="both"/>
        <w:rPr>
          <w:rFonts w:asciiTheme="majorHAnsi" w:eastAsia="Times New Roman" w:hAnsiTheme="majorHAnsi" w:cstheme="majorHAnsi"/>
          <w:bCs/>
          <w:lang w:eastAsia="de-DE"/>
        </w:rPr>
      </w:pPr>
      <w:r w:rsidRPr="004230F6">
        <w:rPr>
          <w:rFonts w:asciiTheme="majorHAnsi" w:eastAsia="Times New Roman" w:hAnsiTheme="majorHAnsi" w:cstheme="majorHAnsi"/>
          <w:bCs/>
          <w:lang w:eastAsia="de-DE"/>
        </w:rPr>
        <w:t>„</w:t>
      </w:r>
      <w:r w:rsidR="00D82476" w:rsidRPr="004230F6">
        <w:rPr>
          <w:rFonts w:asciiTheme="majorHAnsi" w:eastAsia="Times New Roman" w:hAnsiTheme="majorHAnsi" w:cstheme="majorHAnsi"/>
          <w:bCs/>
          <w:lang w:eastAsia="de-DE"/>
        </w:rPr>
        <w:t xml:space="preserve">Die </w:t>
      </w:r>
      <w:r w:rsidR="00BD7D09">
        <w:rPr>
          <w:rFonts w:asciiTheme="majorHAnsi" w:eastAsia="Times New Roman" w:hAnsiTheme="majorHAnsi" w:cstheme="majorHAnsi"/>
          <w:bCs/>
          <w:lang w:eastAsia="de-DE"/>
        </w:rPr>
        <w:t>Verantwortlichen in den Krankenhäusern</w:t>
      </w:r>
      <w:r w:rsidR="00D82476" w:rsidRPr="004230F6">
        <w:rPr>
          <w:rFonts w:asciiTheme="majorHAnsi" w:eastAsia="Times New Roman" w:hAnsiTheme="majorHAnsi" w:cstheme="majorHAnsi"/>
          <w:bCs/>
          <w:lang w:eastAsia="de-DE"/>
        </w:rPr>
        <w:t xml:space="preserve"> haben konkrete Vorschläge zu</w:t>
      </w:r>
      <w:r w:rsidR="0043507B">
        <w:rPr>
          <w:rFonts w:asciiTheme="majorHAnsi" w:eastAsia="Times New Roman" w:hAnsiTheme="majorHAnsi" w:cstheme="majorHAnsi"/>
          <w:bCs/>
          <w:lang w:eastAsia="de-DE"/>
        </w:rPr>
        <w:t>r</w:t>
      </w:r>
      <w:r w:rsidR="00D82476" w:rsidRPr="004230F6">
        <w:rPr>
          <w:rFonts w:asciiTheme="majorHAnsi" w:eastAsia="Times New Roman" w:hAnsiTheme="majorHAnsi" w:cstheme="majorHAnsi"/>
          <w:bCs/>
          <w:lang w:eastAsia="de-DE"/>
        </w:rPr>
        <w:t xml:space="preserve"> </w:t>
      </w:r>
      <w:r w:rsidRPr="004230F6">
        <w:rPr>
          <w:rFonts w:asciiTheme="majorHAnsi" w:eastAsia="Times New Roman" w:hAnsiTheme="majorHAnsi" w:cstheme="majorHAnsi"/>
          <w:bCs/>
          <w:lang w:eastAsia="de-DE"/>
        </w:rPr>
        <w:t>Entbür</w:t>
      </w:r>
      <w:r w:rsidR="00DE1E7A">
        <w:rPr>
          <w:rFonts w:asciiTheme="majorHAnsi" w:eastAsia="Times New Roman" w:hAnsiTheme="majorHAnsi" w:cstheme="majorHAnsi"/>
          <w:bCs/>
          <w:lang w:eastAsia="de-DE"/>
        </w:rPr>
        <w:t>o</w:t>
      </w:r>
      <w:r w:rsidRPr="004230F6">
        <w:rPr>
          <w:rFonts w:asciiTheme="majorHAnsi" w:eastAsia="Times New Roman" w:hAnsiTheme="majorHAnsi" w:cstheme="majorHAnsi"/>
          <w:bCs/>
          <w:lang w:eastAsia="de-DE"/>
        </w:rPr>
        <w:t>k</w:t>
      </w:r>
      <w:r w:rsidR="00DE1E7A">
        <w:rPr>
          <w:rFonts w:asciiTheme="majorHAnsi" w:eastAsia="Times New Roman" w:hAnsiTheme="majorHAnsi" w:cstheme="majorHAnsi"/>
          <w:bCs/>
          <w:lang w:eastAsia="de-DE"/>
        </w:rPr>
        <w:t xml:space="preserve">ratisierung </w:t>
      </w:r>
      <w:r w:rsidR="00D82476" w:rsidRPr="004230F6">
        <w:rPr>
          <w:rFonts w:asciiTheme="majorHAnsi" w:eastAsia="Times New Roman" w:hAnsiTheme="majorHAnsi" w:cstheme="majorHAnsi"/>
          <w:bCs/>
          <w:lang w:eastAsia="de-DE"/>
        </w:rPr>
        <w:t>formuliert. Wir haben fünf übergeordnete Kernanliegen. Die Nachweispflicht</w:t>
      </w:r>
      <w:r w:rsidRPr="004230F6">
        <w:rPr>
          <w:rFonts w:asciiTheme="majorHAnsi" w:eastAsia="Times New Roman" w:hAnsiTheme="majorHAnsi" w:cstheme="majorHAnsi"/>
          <w:bCs/>
          <w:lang w:eastAsia="de-DE"/>
        </w:rPr>
        <w:t>en</w:t>
      </w:r>
      <w:r w:rsidR="00D82476" w:rsidRPr="004230F6">
        <w:rPr>
          <w:rFonts w:asciiTheme="majorHAnsi" w:eastAsia="Times New Roman" w:hAnsiTheme="majorHAnsi" w:cstheme="majorHAnsi"/>
          <w:bCs/>
          <w:lang w:eastAsia="de-DE"/>
        </w:rPr>
        <w:t xml:space="preserve"> müssen grundlegend reduziert werden. </w:t>
      </w:r>
      <w:r w:rsidR="00C57D64">
        <w:rPr>
          <w:rFonts w:asciiTheme="majorHAnsi" w:eastAsia="Times New Roman" w:hAnsiTheme="majorHAnsi" w:cstheme="majorHAnsi"/>
          <w:bCs/>
          <w:lang w:eastAsia="de-DE"/>
        </w:rPr>
        <w:t xml:space="preserve">Die </w:t>
      </w:r>
      <w:r w:rsidR="00D82476" w:rsidRPr="004230F6">
        <w:rPr>
          <w:rFonts w:asciiTheme="majorHAnsi" w:eastAsia="Times New Roman" w:hAnsiTheme="majorHAnsi" w:cstheme="majorHAnsi"/>
          <w:bCs/>
          <w:lang w:eastAsia="de-DE"/>
        </w:rPr>
        <w:t xml:space="preserve">Gesetzgebung muss sich einer </w:t>
      </w:r>
      <w:r w:rsidR="00BD7D09">
        <w:rPr>
          <w:rFonts w:asciiTheme="majorHAnsi" w:eastAsia="Times New Roman" w:hAnsiTheme="majorHAnsi" w:cstheme="majorHAnsi"/>
          <w:bCs/>
          <w:lang w:eastAsia="de-DE"/>
        </w:rPr>
        <w:t xml:space="preserve">realistischen </w:t>
      </w:r>
      <w:r w:rsidR="00D82476" w:rsidRPr="004230F6">
        <w:rPr>
          <w:rFonts w:asciiTheme="majorHAnsi" w:eastAsia="Times New Roman" w:hAnsiTheme="majorHAnsi" w:cstheme="majorHAnsi"/>
          <w:bCs/>
          <w:lang w:eastAsia="de-DE"/>
        </w:rPr>
        <w:t>Bürokratie</w:t>
      </w:r>
      <w:r w:rsidRPr="004230F6">
        <w:rPr>
          <w:rFonts w:asciiTheme="majorHAnsi" w:eastAsia="Times New Roman" w:hAnsiTheme="majorHAnsi" w:cstheme="majorHAnsi"/>
          <w:bCs/>
          <w:lang w:eastAsia="de-DE"/>
        </w:rPr>
        <w:t>f</w:t>
      </w:r>
      <w:r w:rsidR="00D82476" w:rsidRPr="004230F6">
        <w:rPr>
          <w:rFonts w:asciiTheme="majorHAnsi" w:eastAsia="Times New Roman" w:hAnsiTheme="majorHAnsi" w:cstheme="majorHAnsi"/>
          <w:bCs/>
          <w:lang w:eastAsia="de-DE"/>
        </w:rPr>
        <w:t>olgenabschätzung unterziehen</w:t>
      </w:r>
      <w:r w:rsidR="00C57D64">
        <w:rPr>
          <w:rFonts w:asciiTheme="majorHAnsi" w:eastAsia="Times New Roman" w:hAnsiTheme="majorHAnsi" w:cstheme="majorHAnsi"/>
          <w:bCs/>
          <w:lang w:eastAsia="de-DE"/>
        </w:rPr>
        <w:t>. W</w:t>
      </w:r>
      <w:r w:rsidR="00D82476" w:rsidRPr="004230F6">
        <w:rPr>
          <w:rFonts w:asciiTheme="majorHAnsi" w:eastAsia="Times New Roman" w:hAnsiTheme="majorHAnsi" w:cstheme="majorHAnsi"/>
          <w:bCs/>
          <w:lang w:eastAsia="de-DE"/>
        </w:rPr>
        <w:t xml:space="preserve">ir brauchen </w:t>
      </w:r>
      <w:r w:rsidR="00C57D64">
        <w:rPr>
          <w:rFonts w:asciiTheme="majorHAnsi" w:eastAsia="Times New Roman" w:hAnsiTheme="majorHAnsi" w:cstheme="majorHAnsi"/>
          <w:bCs/>
          <w:lang w:eastAsia="de-DE"/>
        </w:rPr>
        <w:t xml:space="preserve">zudem </w:t>
      </w:r>
      <w:r w:rsidR="00D82476" w:rsidRPr="004230F6">
        <w:rPr>
          <w:rFonts w:asciiTheme="majorHAnsi" w:eastAsia="Times New Roman" w:hAnsiTheme="majorHAnsi" w:cstheme="majorHAnsi"/>
          <w:bCs/>
          <w:lang w:eastAsia="de-DE"/>
        </w:rPr>
        <w:t>ausreichende Umsetzung</w:t>
      </w:r>
      <w:r w:rsidR="0043507B">
        <w:rPr>
          <w:rFonts w:asciiTheme="majorHAnsi" w:eastAsia="Times New Roman" w:hAnsiTheme="majorHAnsi" w:cstheme="majorHAnsi"/>
          <w:bCs/>
          <w:lang w:eastAsia="de-DE"/>
        </w:rPr>
        <w:t>s</w:t>
      </w:r>
      <w:r w:rsidRPr="004230F6">
        <w:rPr>
          <w:rFonts w:asciiTheme="majorHAnsi" w:eastAsia="Times New Roman" w:hAnsiTheme="majorHAnsi" w:cstheme="majorHAnsi"/>
          <w:bCs/>
          <w:lang w:eastAsia="de-DE"/>
        </w:rPr>
        <w:t>f</w:t>
      </w:r>
      <w:r w:rsidR="00D82476" w:rsidRPr="004230F6">
        <w:rPr>
          <w:rFonts w:asciiTheme="majorHAnsi" w:eastAsia="Times New Roman" w:hAnsiTheme="majorHAnsi" w:cstheme="majorHAnsi"/>
          <w:bCs/>
          <w:lang w:eastAsia="de-DE"/>
        </w:rPr>
        <w:t>risten</w:t>
      </w:r>
      <w:r w:rsidR="0043507B">
        <w:rPr>
          <w:rFonts w:asciiTheme="majorHAnsi" w:eastAsia="Times New Roman" w:hAnsiTheme="majorHAnsi" w:cstheme="majorHAnsi"/>
          <w:bCs/>
          <w:lang w:eastAsia="de-DE"/>
        </w:rPr>
        <w:t xml:space="preserve">, </w:t>
      </w:r>
      <w:r w:rsidR="00D82476" w:rsidRPr="004230F6">
        <w:rPr>
          <w:rFonts w:asciiTheme="majorHAnsi" w:eastAsia="Times New Roman" w:hAnsiTheme="majorHAnsi" w:cstheme="majorHAnsi"/>
          <w:bCs/>
          <w:lang w:eastAsia="de-DE"/>
        </w:rPr>
        <w:t>Normgebung</w:t>
      </w:r>
      <w:r w:rsidR="00C57D64">
        <w:rPr>
          <w:rFonts w:asciiTheme="majorHAnsi" w:eastAsia="Times New Roman" w:hAnsiTheme="majorHAnsi" w:cstheme="majorHAnsi"/>
          <w:bCs/>
          <w:lang w:eastAsia="de-DE"/>
        </w:rPr>
        <w:t xml:space="preserve"> und</w:t>
      </w:r>
      <w:r w:rsidR="00D82476" w:rsidRPr="004230F6">
        <w:rPr>
          <w:rFonts w:asciiTheme="majorHAnsi" w:eastAsia="Times New Roman" w:hAnsiTheme="majorHAnsi" w:cstheme="majorHAnsi"/>
          <w:bCs/>
          <w:lang w:eastAsia="de-DE"/>
        </w:rPr>
        <w:t xml:space="preserve"> Norm</w:t>
      </w:r>
      <w:r w:rsidRPr="004230F6">
        <w:rPr>
          <w:rFonts w:asciiTheme="majorHAnsi" w:eastAsia="Times New Roman" w:hAnsiTheme="majorHAnsi" w:cstheme="majorHAnsi"/>
          <w:bCs/>
          <w:lang w:eastAsia="de-DE"/>
        </w:rPr>
        <w:t>um</w:t>
      </w:r>
      <w:r w:rsidR="00D82476" w:rsidRPr="004230F6">
        <w:rPr>
          <w:rFonts w:asciiTheme="majorHAnsi" w:eastAsia="Times New Roman" w:hAnsiTheme="majorHAnsi" w:cstheme="majorHAnsi"/>
          <w:bCs/>
          <w:lang w:eastAsia="de-DE"/>
        </w:rPr>
        <w:t>setzung</w:t>
      </w:r>
      <w:r w:rsidR="0043507B">
        <w:rPr>
          <w:rFonts w:asciiTheme="majorHAnsi" w:eastAsia="Times New Roman" w:hAnsiTheme="majorHAnsi" w:cstheme="majorHAnsi"/>
          <w:bCs/>
          <w:lang w:eastAsia="de-DE"/>
        </w:rPr>
        <w:t xml:space="preserve"> müssen klar getrennt werden</w:t>
      </w:r>
      <w:r w:rsidR="00D82476" w:rsidRPr="004230F6">
        <w:rPr>
          <w:rFonts w:asciiTheme="majorHAnsi" w:eastAsia="Times New Roman" w:hAnsiTheme="majorHAnsi" w:cstheme="majorHAnsi"/>
          <w:bCs/>
          <w:lang w:eastAsia="de-DE"/>
        </w:rPr>
        <w:t xml:space="preserve">. </w:t>
      </w:r>
      <w:r w:rsidR="0043507B">
        <w:rPr>
          <w:rFonts w:asciiTheme="majorHAnsi" w:eastAsia="Times New Roman" w:hAnsiTheme="majorHAnsi" w:cstheme="majorHAnsi"/>
          <w:bCs/>
          <w:lang w:eastAsia="de-DE"/>
        </w:rPr>
        <w:t>Nicht z</w:t>
      </w:r>
      <w:r w:rsidR="00D82476" w:rsidRPr="004230F6">
        <w:rPr>
          <w:rFonts w:asciiTheme="majorHAnsi" w:eastAsia="Times New Roman" w:hAnsiTheme="majorHAnsi" w:cstheme="majorHAnsi"/>
          <w:bCs/>
          <w:lang w:eastAsia="de-DE"/>
        </w:rPr>
        <w:t xml:space="preserve">uletzt müssen wir die Digitalisierung </w:t>
      </w:r>
      <w:r w:rsidR="0043507B">
        <w:rPr>
          <w:rFonts w:asciiTheme="majorHAnsi" w:eastAsia="Times New Roman" w:hAnsiTheme="majorHAnsi" w:cstheme="majorHAnsi"/>
          <w:bCs/>
          <w:lang w:eastAsia="de-DE"/>
        </w:rPr>
        <w:t>vorantreiben</w:t>
      </w:r>
      <w:r w:rsidR="00D82476" w:rsidRPr="004230F6">
        <w:rPr>
          <w:rFonts w:asciiTheme="majorHAnsi" w:eastAsia="Times New Roman" w:hAnsiTheme="majorHAnsi" w:cstheme="majorHAnsi"/>
          <w:bCs/>
          <w:lang w:eastAsia="de-DE"/>
        </w:rPr>
        <w:t>, denn sie kann ein zentraler Punkt sein, um Bürokratielasten zu vermindern</w:t>
      </w:r>
      <w:r w:rsidRPr="004230F6">
        <w:rPr>
          <w:rFonts w:asciiTheme="majorHAnsi" w:eastAsia="Times New Roman" w:hAnsiTheme="majorHAnsi" w:cstheme="majorHAnsi"/>
          <w:bCs/>
          <w:lang w:eastAsia="de-DE"/>
        </w:rPr>
        <w:t>“</w:t>
      </w:r>
      <w:r w:rsidR="0043507B">
        <w:rPr>
          <w:rFonts w:asciiTheme="majorHAnsi" w:eastAsia="Times New Roman" w:hAnsiTheme="majorHAnsi" w:cstheme="majorHAnsi"/>
          <w:bCs/>
          <w:lang w:eastAsia="de-DE"/>
        </w:rPr>
        <w:t>,</w:t>
      </w:r>
      <w:r w:rsidRPr="004230F6">
        <w:rPr>
          <w:rFonts w:asciiTheme="majorHAnsi" w:eastAsia="Times New Roman" w:hAnsiTheme="majorHAnsi" w:cstheme="majorHAnsi"/>
          <w:bCs/>
          <w:lang w:eastAsia="de-DE"/>
        </w:rPr>
        <w:t xml:space="preserve"> s</w:t>
      </w:r>
      <w:r w:rsidR="0043507B">
        <w:rPr>
          <w:rFonts w:asciiTheme="majorHAnsi" w:eastAsia="Times New Roman" w:hAnsiTheme="majorHAnsi" w:cstheme="majorHAnsi"/>
          <w:bCs/>
          <w:lang w:eastAsia="de-DE"/>
        </w:rPr>
        <w:t>agt</w:t>
      </w:r>
      <w:r w:rsidRPr="004230F6">
        <w:rPr>
          <w:rFonts w:asciiTheme="majorHAnsi" w:eastAsia="Times New Roman" w:hAnsiTheme="majorHAnsi" w:cstheme="majorHAnsi"/>
          <w:bCs/>
          <w:lang w:eastAsia="de-DE"/>
        </w:rPr>
        <w:t xml:space="preserve"> Prof. Dr. </w:t>
      </w:r>
      <w:r w:rsidR="00DE1E7A" w:rsidRPr="00DE1E7A">
        <w:rPr>
          <w:rFonts w:asciiTheme="majorHAnsi" w:eastAsia="Times New Roman" w:hAnsiTheme="majorHAnsi" w:cstheme="majorHAnsi"/>
          <w:bCs/>
          <w:lang w:eastAsia="de-DE"/>
        </w:rPr>
        <w:t>Henriette</w:t>
      </w:r>
      <w:r w:rsidRPr="00DE1E7A">
        <w:rPr>
          <w:rFonts w:asciiTheme="majorHAnsi" w:eastAsia="Times New Roman" w:hAnsiTheme="majorHAnsi" w:cstheme="majorHAnsi"/>
          <w:bCs/>
          <w:lang w:eastAsia="de-DE"/>
        </w:rPr>
        <w:t xml:space="preserve"> Neumeyer, </w:t>
      </w:r>
      <w:r w:rsidR="00DE1E7A" w:rsidRPr="00DE1E7A">
        <w:rPr>
          <w:rFonts w:asciiTheme="majorHAnsi" w:eastAsia="Times New Roman" w:hAnsiTheme="majorHAnsi" w:cstheme="majorHAnsi"/>
          <w:bCs/>
          <w:lang w:eastAsia="de-DE"/>
        </w:rPr>
        <w:t>stellvertre</w:t>
      </w:r>
      <w:r w:rsidR="0043507B">
        <w:rPr>
          <w:rFonts w:asciiTheme="majorHAnsi" w:eastAsia="Times New Roman" w:hAnsiTheme="majorHAnsi" w:cstheme="majorHAnsi"/>
          <w:bCs/>
          <w:lang w:eastAsia="de-DE"/>
        </w:rPr>
        <w:t>t</w:t>
      </w:r>
      <w:r w:rsidR="00DE1E7A" w:rsidRPr="00DE1E7A">
        <w:rPr>
          <w:rFonts w:asciiTheme="majorHAnsi" w:eastAsia="Times New Roman" w:hAnsiTheme="majorHAnsi" w:cstheme="majorHAnsi"/>
          <w:bCs/>
          <w:lang w:eastAsia="de-DE"/>
        </w:rPr>
        <w:t>e</w:t>
      </w:r>
      <w:r w:rsidR="0043507B">
        <w:rPr>
          <w:rFonts w:asciiTheme="majorHAnsi" w:eastAsia="Times New Roman" w:hAnsiTheme="majorHAnsi" w:cstheme="majorHAnsi"/>
          <w:bCs/>
          <w:lang w:eastAsia="de-DE"/>
        </w:rPr>
        <w:t>nde</w:t>
      </w:r>
      <w:r w:rsidRPr="00DE1E7A">
        <w:rPr>
          <w:rFonts w:asciiTheme="majorHAnsi" w:eastAsia="Times New Roman" w:hAnsiTheme="majorHAnsi" w:cstheme="majorHAnsi"/>
          <w:bCs/>
          <w:lang w:eastAsia="de-DE"/>
        </w:rPr>
        <w:t xml:space="preserve"> Vorstandsvors</w:t>
      </w:r>
      <w:r w:rsidR="00DE1E7A" w:rsidRPr="00DE1E7A">
        <w:rPr>
          <w:rFonts w:asciiTheme="majorHAnsi" w:eastAsia="Times New Roman" w:hAnsiTheme="majorHAnsi" w:cstheme="majorHAnsi"/>
          <w:bCs/>
          <w:lang w:eastAsia="de-DE"/>
        </w:rPr>
        <w:t xml:space="preserve">itzende </w:t>
      </w:r>
      <w:r w:rsidRPr="00DE1E7A">
        <w:rPr>
          <w:rFonts w:asciiTheme="majorHAnsi" w:eastAsia="Times New Roman" w:hAnsiTheme="majorHAnsi" w:cstheme="majorHAnsi"/>
          <w:bCs/>
          <w:lang w:eastAsia="de-DE"/>
        </w:rPr>
        <w:t xml:space="preserve">der DKG. </w:t>
      </w:r>
    </w:p>
    <w:p w14:paraId="19DD3946" w14:textId="0AF233C6" w:rsidR="004230F6" w:rsidRPr="004230F6" w:rsidRDefault="004230F6" w:rsidP="004230F6">
      <w:pPr>
        <w:tabs>
          <w:tab w:val="left" w:pos="7796"/>
        </w:tabs>
        <w:spacing w:line="360" w:lineRule="auto"/>
        <w:ind w:right="2268"/>
        <w:jc w:val="both"/>
        <w:rPr>
          <w:rFonts w:asciiTheme="majorHAnsi" w:eastAsia="Times New Roman" w:hAnsiTheme="majorHAnsi" w:cstheme="majorHAnsi"/>
          <w:bCs/>
          <w:lang w:eastAsia="de-DE"/>
        </w:rPr>
      </w:pPr>
      <w:r w:rsidRPr="00DE1E7A">
        <w:rPr>
          <w:rFonts w:asciiTheme="majorHAnsi" w:hAnsiTheme="majorHAnsi" w:cstheme="majorHAnsi"/>
        </w:rPr>
        <w:t>Dr. Peter Bobber</w:t>
      </w:r>
      <w:r w:rsidRPr="006C5839">
        <w:rPr>
          <w:rFonts w:asciiTheme="majorHAnsi" w:hAnsiTheme="majorHAnsi" w:cstheme="majorHAnsi"/>
        </w:rPr>
        <w:t>t,</w:t>
      </w:r>
      <w:r w:rsidRPr="004230F6">
        <w:rPr>
          <w:rFonts w:asciiTheme="majorHAnsi" w:hAnsiTheme="majorHAnsi" w:cstheme="majorHAnsi"/>
          <w:b/>
        </w:rPr>
        <w:t xml:space="preserve"> </w:t>
      </w:r>
      <w:r w:rsidRPr="004230F6">
        <w:rPr>
          <w:rFonts w:asciiTheme="majorHAnsi" w:hAnsiTheme="majorHAnsi" w:cstheme="majorHAnsi"/>
        </w:rPr>
        <w:t>Facharzt für Innere Medizin und Kardiologie und Präsident der Ärztekammer Berlin erklär</w:t>
      </w:r>
      <w:r w:rsidR="00DE1E7A">
        <w:rPr>
          <w:rFonts w:asciiTheme="majorHAnsi" w:hAnsiTheme="majorHAnsi" w:cstheme="majorHAnsi"/>
        </w:rPr>
        <w:t>t</w:t>
      </w:r>
      <w:r w:rsidRPr="004230F6">
        <w:rPr>
          <w:rFonts w:asciiTheme="majorHAnsi" w:hAnsiTheme="majorHAnsi" w:cstheme="majorHAnsi"/>
        </w:rPr>
        <w:t xml:space="preserve"> dazu</w:t>
      </w:r>
      <w:r w:rsidR="0043507B">
        <w:rPr>
          <w:rFonts w:asciiTheme="majorHAnsi" w:hAnsiTheme="majorHAnsi" w:cstheme="majorHAnsi"/>
        </w:rPr>
        <w:t>:</w:t>
      </w:r>
      <w:r w:rsidRPr="004230F6">
        <w:rPr>
          <w:rFonts w:asciiTheme="majorHAnsi" w:hAnsiTheme="majorHAnsi" w:cstheme="majorHAnsi"/>
        </w:rPr>
        <w:t xml:space="preserve"> </w:t>
      </w:r>
      <w:r w:rsidRPr="004230F6">
        <w:rPr>
          <w:rFonts w:asciiTheme="majorHAnsi" w:eastAsia="Times New Roman" w:hAnsiTheme="majorHAnsi" w:cstheme="majorHAnsi"/>
          <w:bCs/>
          <w:lang w:eastAsia="de-DE"/>
        </w:rPr>
        <w:t>„Wer in Zeiten des Fachkräftemangels ärztliche Arbeitskraft gewinnen will, muss sich konsequent für Entbürokratisierung einsetzen. Unsere ärztliche Arbeit dient den Patientinnen</w:t>
      </w:r>
      <w:r>
        <w:rPr>
          <w:rFonts w:asciiTheme="majorHAnsi" w:eastAsia="Times New Roman" w:hAnsiTheme="majorHAnsi" w:cstheme="majorHAnsi"/>
          <w:bCs/>
          <w:lang w:eastAsia="de-DE"/>
        </w:rPr>
        <w:t xml:space="preserve"> und Patienten</w:t>
      </w:r>
      <w:r w:rsidRPr="004230F6">
        <w:rPr>
          <w:rFonts w:asciiTheme="majorHAnsi" w:eastAsia="Times New Roman" w:hAnsiTheme="majorHAnsi" w:cstheme="majorHAnsi"/>
          <w:bCs/>
          <w:lang w:eastAsia="de-DE"/>
        </w:rPr>
        <w:t>. Gute Verwaltungen erkennen, dass Menschen mehr zählen als Formulare.“</w:t>
      </w:r>
    </w:p>
    <w:p w14:paraId="54A3447C" w14:textId="3C9FC6E8" w:rsidR="00DE1E7A" w:rsidRDefault="004230F6" w:rsidP="004230F6">
      <w:pPr>
        <w:tabs>
          <w:tab w:val="left" w:pos="7796"/>
        </w:tabs>
        <w:spacing w:line="360" w:lineRule="auto"/>
        <w:ind w:right="2410"/>
        <w:jc w:val="both"/>
        <w:rPr>
          <w:rFonts w:asciiTheme="majorHAnsi" w:eastAsia="Times New Roman" w:hAnsiTheme="majorHAnsi" w:cstheme="majorHAnsi"/>
          <w:bCs/>
          <w:lang w:eastAsia="de-DE"/>
        </w:rPr>
      </w:pPr>
      <w:r w:rsidRPr="004230F6">
        <w:rPr>
          <w:rFonts w:asciiTheme="majorHAnsi" w:eastAsia="Times New Roman" w:hAnsiTheme="majorHAnsi" w:cstheme="majorHAnsi"/>
          <w:bCs/>
          <w:lang w:eastAsia="de-DE"/>
        </w:rPr>
        <w:t>„</w:t>
      </w:r>
      <w:r>
        <w:rPr>
          <w:rFonts w:asciiTheme="majorHAnsi" w:eastAsia="Times New Roman" w:hAnsiTheme="majorHAnsi" w:cstheme="majorHAnsi"/>
          <w:bCs/>
          <w:lang w:eastAsia="de-DE"/>
        </w:rPr>
        <w:t xml:space="preserve">Wir haben </w:t>
      </w:r>
      <w:r w:rsidR="00D82476" w:rsidRPr="004230F6">
        <w:rPr>
          <w:rFonts w:asciiTheme="majorHAnsi" w:eastAsia="Times New Roman" w:hAnsiTheme="majorHAnsi" w:cstheme="majorHAnsi"/>
          <w:bCs/>
          <w:lang w:eastAsia="de-DE"/>
        </w:rPr>
        <w:t>der Politik</w:t>
      </w:r>
      <w:r>
        <w:rPr>
          <w:rFonts w:asciiTheme="majorHAnsi" w:eastAsia="Times New Roman" w:hAnsiTheme="majorHAnsi" w:cstheme="majorHAnsi"/>
          <w:bCs/>
          <w:lang w:eastAsia="de-DE"/>
        </w:rPr>
        <w:t xml:space="preserve"> </w:t>
      </w:r>
      <w:r w:rsidR="00D82476" w:rsidRPr="004230F6">
        <w:rPr>
          <w:rFonts w:asciiTheme="majorHAnsi" w:eastAsia="Times New Roman" w:hAnsiTheme="majorHAnsi" w:cstheme="majorHAnsi"/>
          <w:bCs/>
          <w:lang w:eastAsia="de-DE"/>
        </w:rPr>
        <w:t xml:space="preserve">55 ganz konkrete Vorschläge zum Abbau von </w:t>
      </w:r>
      <w:r w:rsidR="00DE1E7A">
        <w:rPr>
          <w:rFonts w:asciiTheme="majorHAnsi" w:eastAsia="Times New Roman" w:hAnsiTheme="majorHAnsi" w:cstheme="majorHAnsi"/>
          <w:bCs/>
          <w:lang w:eastAsia="de-DE"/>
        </w:rPr>
        <w:t>Bürokratie</w:t>
      </w:r>
      <w:r w:rsidR="00D82476" w:rsidRPr="004230F6">
        <w:rPr>
          <w:rFonts w:asciiTheme="majorHAnsi" w:eastAsia="Times New Roman" w:hAnsiTheme="majorHAnsi" w:cstheme="majorHAnsi"/>
          <w:bCs/>
          <w:lang w:eastAsia="de-DE"/>
        </w:rPr>
        <w:t xml:space="preserve"> unterbreitet. </w:t>
      </w:r>
      <w:r w:rsidR="00DE1E7A">
        <w:rPr>
          <w:rFonts w:asciiTheme="majorHAnsi" w:eastAsia="Times New Roman" w:hAnsiTheme="majorHAnsi" w:cstheme="majorHAnsi"/>
          <w:bCs/>
          <w:lang w:eastAsia="de-DE"/>
        </w:rPr>
        <w:t xml:space="preserve">Bei den </w:t>
      </w:r>
      <w:r w:rsidR="00D82476" w:rsidRPr="004230F6">
        <w:rPr>
          <w:rFonts w:asciiTheme="majorHAnsi" w:eastAsia="Times New Roman" w:hAnsiTheme="majorHAnsi" w:cstheme="majorHAnsi"/>
          <w:bCs/>
          <w:lang w:eastAsia="de-DE"/>
        </w:rPr>
        <w:t>Prüfung</w:t>
      </w:r>
      <w:r w:rsidR="002B48B1">
        <w:rPr>
          <w:rFonts w:asciiTheme="majorHAnsi" w:eastAsia="Times New Roman" w:hAnsiTheme="majorHAnsi" w:cstheme="majorHAnsi"/>
          <w:bCs/>
          <w:lang w:eastAsia="de-DE"/>
        </w:rPr>
        <w:t>en des Medizinischen Dienstes</w:t>
      </w:r>
      <w:r w:rsidR="00D82476" w:rsidRPr="004230F6">
        <w:rPr>
          <w:rFonts w:asciiTheme="majorHAnsi" w:eastAsia="Times New Roman" w:hAnsiTheme="majorHAnsi" w:cstheme="majorHAnsi"/>
          <w:bCs/>
          <w:lang w:eastAsia="de-DE"/>
        </w:rPr>
        <w:t xml:space="preserve"> </w:t>
      </w:r>
      <w:r w:rsidR="002B48B1">
        <w:rPr>
          <w:rFonts w:asciiTheme="majorHAnsi" w:eastAsia="Times New Roman" w:hAnsiTheme="majorHAnsi" w:cstheme="majorHAnsi"/>
          <w:bCs/>
          <w:lang w:eastAsia="de-DE"/>
        </w:rPr>
        <w:t xml:space="preserve">überschneiden sich </w:t>
      </w:r>
      <w:r w:rsidR="002B48B1">
        <w:rPr>
          <w:rFonts w:asciiTheme="majorHAnsi" w:eastAsia="Times New Roman" w:hAnsiTheme="majorHAnsi" w:cstheme="majorHAnsi"/>
          <w:bCs/>
          <w:lang w:eastAsia="de-DE"/>
        </w:rPr>
        <w:lastRenderedPageBreak/>
        <w:t>immer wieder</w:t>
      </w:r>
      <w:r w:rsidR="00D82476" w:rsidRPr="004230F6">
        <w:rPr>
          <w:rFonts w:asciiTheme="majorHAnsi" w:eastAsia="Times New Roman" w:hAnsiTheme="majorHAnsi" w:cstheme="majorHAnsi"/>
          <w:bCs/>
          <w:lang w:eastAsia="de-DE"/>
        </w:rPr>
        <w:t xml:space="preserve"> Strukturprüfung und Qualitätskontrolle. Alleine bei der Strukturprüfung </w:t>
      </w:r>
      <w:r w:rsidR="00DE1E7A">
        <w:rPr>
          <w:rFonts w:asciiTheme="majorHAnsi" w:eastAsia="Times New Roman" w:hAnsiTheme="majorHAnsi" w:cstheme="majorHAnsi"/>
          <w:bCs/>
          <w:lang w:eastAsia="de-DE"/>
        </w:rPr>
        <w:t xml:space="preserve">umfasst die Richtlinie der </w:t>
      </w:r>
      <w:r w:rsidR="00D82476" w:rsidRPr="004230F6">
        <w:rPr>
          <w:rFonts w:asciiTheme="majorHAnsi" w:eastAsia="Times New Roman" w:hAnsiTheme="majorHAnsi" w:cstheme="majorHAnsi"/>
          <w:bCs/>
          <w:lang w:eastAsia="de-DE"/>
        </w:rPr>
        <w:t>Prüfversion des medizinischen Dienstes</w:t>
      </w:r>
      <w:r w:rsidR="00DE1E7A">
        <w:rPr>
          <w:rFonts w:asciiTheme="majorHAnsi" w:eastAsia="Times New Roman" w:hAnsiTheme="majorHAnsi" w:cstheme="majorHAnsi"/>
          <w:bCs/>
          <w:lang w:eastAsia="de-DE"/>
        </w:rPr>
        <w:t xml:space="preserve"> </w:t>
      </w:r>
      <w:r w:rsidR="00D82476" w:rsidRPr="004230F6">
        <w:rPr>
          <w:rFonts w:asciiTheme="majorHAnsi" w:eastAsia="Times New Roman" w:hAnsiTheme="majorHAnsi" w:cstheme="majorHAnsi"/>
          <w:bCs/>
          <w:lang w:eastAsia="de-DE"/>
        </w:rPr>
        <w:t>497 Seiten, der Begutachtungs</w:t>
      </w:r>
      <w:r w:rsidR="00DE1E7A">
        <w:rPr>
          <w:rFonts w:asciiTheme="majorHAnsi" w:eastAsia="Times New Roman" w:hAnsiTheme="majorHAnsi" w:cstheme="majorHAnsi"/>
          <w:bCs/>
          <w:lang w:eastAsia="de-DE"/>
        </w:rPr>
        <w:t>l</w:t>
      </w:r>
      <w:r w:rsidR="00D82476" w:rsidRPr="004230F6">
        <w:rPr>
          <w:rFonts w:asciiTheme="majorHAnsi" w:eastAsia="Times New Roman" w:hAnsiTheme="majorHAnsi" w:cstheme="majorHAnsi"/>
          <w:bCs/>
          <w:lang w:eastAsia="de-DE"/>
        </w:rPr>
        <w:t xml:space="preserve">eitfaden zu der Richtlinie noch einmal </w:t>
      </w:r>
      <w:r w:rsidR="00F1542C">
        <w:rPr>
          <w:rFonts w:asciiTheme="majorHAnsi" w:eastAsia="Times New Roman" w:hAnsiTheme="majorHAnsi" w:cstheme="majorHAnsi"/>
          <w:bCs/>
          <w:lang w:eastAsia="de-DE"/>
        </w:rPr>
        <w:t>90</w:t>
      </w:r>
      <w:r w:rsidR="00D82476" w:rsidRPr="004230F6">
        <w:rPr>
          <w:rFonts w:asciiTheme="majorHAnsi" w:eastAsia="Times New Roman" w:hAnsiTheme="majorHAnsi" w:cstheme="majorHAnsi"/>
          <w:bCs/>
          <w:lang w:eastAsia="de-DE"/>
        </w:rPr>
        <w:t xml:space="preserve"> Seiten.</w:t>
      </w:r>
      <w:r w:rsidR="00DE1E7A">
        <w:rPr>
          <w:rFonts w:asciiTheme="majorHAnsi" w:eastAsia="Times New Roman" w:hAnsiTheme="majorHAnsi" w:cstheme="majorHAnsi"/>
          <w:bCs/>
          <w:lang w:eastAsia="de-DE"/>
        </w:rPr>
        <w:t xml:space="preserve"> </w:t>
      </w:r>
      <w:r w:rsidR="002B48B1">
        <w:rPr>
          <w:rFonts w:asciiTheme="majorHAnsi" w:eastAsia="Times New Roman" w:hAnsiTheme="majorHAnsi" w:cstheme="majorHAnsi"/>
          <w:bCs/>
          <w:lang w:eastAsia="de-DE"/>
        </w:rPr>
        <w:t>Solche</w:t>
      </w:r>
      <w:r w:rsidR="00D82476" w:rsidRPr="004230F6">
        <w:rPr>
          <w:rFonts w:asciiTheme="majorHAnsi" w:eastAsia="Times New Roman" w:hAnsiTheme="majorHAnsi" w:cstheme="majorHAnsi"/>
          <w:bCs/>
          <w:lang w:eastAsia="de-DE"/>
        </w:rPr>
        <w:t xml:space="preserve"> Prüfung</w:t>
      </w:r>
      <w:r w:rsidR="00C57D64">
        <w:rPr>
          <w:rFonts w:asciiTheme="majorHAnsi" w:eastAsia="Times New Roman" w:hAnsiTheme="majorHAnsi" w:cstheme="majorHAnsi"/>
          <w:bCs/>
          <w:lang w:eastAsia="de-DE"/>
        </w:rPr>
        <w:t>en</w:t>
      </w:r>
      <w:r w:rsidR="00D82476" w:rsidRPr="004230F6">
        <w:rPr>
          <w:rFonts w:asciiTheme="majorHAnsi" w:eastAsia="Times New Roman" w:hAnsiTheme="majorHAnsi" w:cstheme="majorHAnsi"/>
          <w:bCs/>
          <w:lang w:eastAsia="de-DE"/>
        </w:rPr>
        <w:t xml:space="preserve"> </w:t>
      </w:r>
      <w:r w:rsidR="002B48B1">
        <w:rPr>
          <w:rFonts w:asciiTheme="majorHAnsi" w:eastAsia="Times New Roman" w:hAnsiTheme="majorHAnsi" w:cstheme="majorHAnsi"/>
          <w:bCs/>
          <w:lang w:eastAsia="de-DE"/>
        </w:rPr>
        <w:t xml:space="preserve">müssen </w:t>
      </w:r>
      <w:r w:rsidR="00D82476" w:rsidRPr="004230F6">
        <w:rPr>
          <w:rFonts w:asciiTheme="majorHAnsi" w:eastAsia="Times New Roman" w:hAnsiTheme="majorHAnsi" w:cstheme="majorHAnsi"/>
          <w:bCs/>
          <w:lang w:eastAsia="de-DE"/>
        </w:rPr>
        <w:t>vereinfacht und ihre Gültigkeit verlängert werden.</w:t>
      </w:r>
      <w:r w:rsidR="00DE1E7A">
        <w:rPr>
          <w:rFonts w:asciiTheme="majorHAnsi" w:eastAsia="Times New Roman" w:hAnsiTheme="majorHAnsi" w:cstheme="majorHAnsi"/>
          <w:bCs/>
          <w:lang w:eastAsia="de-DE"/>
        </w:rPr>
        <w:t xml:space="preserve"> </w:t>
      </w:r>
      <w:r w:rsidR="00D82476" w:rsidRPr="004230F6">
        <w:rPr>
          <w:rFonts w:asciiTheme="majorHAnsi" w:eastAsia="Times New Roman" w:hAnsiTheme="majorHAnsi" w:cstheme="majorHAnsi"/>
          <w:bCs/>
          <w:lang w:eastAsia="de-DE"/>
        </w:rPr>
        <w:t>Ein anderes klassisches Beispiel sind die</w:t>
      </w:r>
      <w:r w:rsidR="002B48B1">
        <w:rPr>
          <w:rFonts w:asciiTheme="majorHAnsi" w:eastAsia="Times New Roman" w:hAnsiTheme="majorHAnsi" w:cstheme="majorHAnsi"/>
          <w:bCs/>
          <w:lang w:eastAsia="de-DE"/>
        </w:rPr>
        <w:t xml:space="preserve"> </w:t>
      </w:r>
      <w:r w:rsidR="00D82476" w:rsidRPr="004230F6">
        <w:rPr>
          <w:rFonts w:asciiTheme="majorHAnsi" w:eastAsia="Times New Roman" w:hAnsiTheme="majorHAnsi" w:cstheme="majorHAnsi"/>
          <w:bCs/>
          <w:lang w:eastAsia="de-DE"/>
        </w:rPr>
        <w:t>Verfahren</w:t>
      </w:r>
      <w:r w:rsidR="002B48B1">
        <w:rPr>
          <w:rFonts w:asciiTheme="majorHAnsi" w:eastAsia="Times New Roman" w:hAnsiTheme="majorHAnsi" w:cstheme="majorHAnsi"/>
          <w:bCs/>
          <w:lang w:eastAsia="de-DE"/>
        </w:rPr>
        <w:t xml:space="preserve"> zu neuen Untersuchungs- und Behandlungsmethoden (NUB)</w:t>
      </w:r>
      <w:r w:rsidR="00BB2DFE">
        <w:rPr>
          <w:rFonts w:asciiTheme="majorHAnsi" w:eastAsia="Times New Roman" w:hAnsiTheme="majorHAnsi" w:cstheme="majorHAnsi"/>
          <w:bCs/>
          <w:lang w:eastAsia="de-DE"/>
        </w:rPr>
        <w:t xml:space="preserve"> und dass von allen Häusern einzeln</w:t>
      </w:r>
      <w:r w:rsidR="00D82476" w:rsidRPr="004230F6">
        <w:rPr>
          <w:rFonts w:asciiTheme="majorHAnsi" w:eastAsia="Times New Roman" w:hAnsiTheme="majorHAnsi" w:cstheme="majorHAnsi"/>
          <w:bCs/>
          <w:lang w:eastAsia="de-DE"/>
        </w:rPr>
        <w:t xml:space="preserve">. </w:t>
      </w:r>
      <w:r w:rsidR="00DE1E7A">
        <w:rPr>
          <w:rFonts w:asciiTheme="majorHAnsi" w:eastAsia="Times New Roman" w:hAnsiTheme="majorHAnsi" w:cstheme="majorHAnsi"/>
          <w:bCs/>
          <w:lang w:eastAsia="de-DE"/>
        </w:rPr>
        <w:t xml:space="preserve">Jahr für Jahr müssen </w:t>
      </w:r>
      <w:r w:rsidR="002B48B1">
        <w:rPr>
          <w:rFonts w:asciiTheme="majorHAnsi" w:eastAsia="Times New Roman" w:hAnsiTheme="majorHAnsi" w:cstheme="majorHAnsi"/>
          <w:bCs/>
          <w:lang w:eastAsia="de-DE"/>
        </w:rPr>
        <w:t xml:space="preserve">immer wieder </w:t>
      </w:r>
      <w:r w:rsidR="00DE1E7A">
        <w:rPr>
          <w:rFonts w:asciiTheme="majorHAnsi" w:eastAsia="Times New Roman" w:hAnsiTheme="majorHAnsi" w:cstheme="majorHAnsi"/>
          <w:bCs/>
          <w:lang w:eastAsia="de-DE"/>
        </w:rPr>
        <w:t xml:space="preserve">die gleichen Anträge gestellt werden. </w:t>
      </w:r>
      <w:r w:rsidR="002B48B1">
        <w:rPr>
          <w:rFonts w:asciiTheme="majorHAnsi" w:eastAsia="Times New Roman" w:hAnsiTheme="majorHAnsi" w:cstheme="majorHAnsi"/>
          <w:bCs/>
          <w:lang w:eastAsia="de-DE"/>
        </w:rPr>
        <w:t>Diese immer wiederkehrenden völlig überflüssigen Antragspflichten müssen abgeschafft und</w:t>
      </w:r>
      <w:r w:rsidR="00DE1E7A">
        <w:rPr>
          <w:rFonts w:asciiTheme="majorHAnsi" w:eastAsia="Times New Roman" w:hAnsiTheme="majorHAnsi" w:cstheme="majorHAnsi"/>
          <w:bCs/>
          <w:lang w:eastAsia="de-DE"/>
        </w:rPr>
        <w:t xml:space="preserve"> die Anträge </w:t>
      </w:r>
      <w:r w:rsidR="002B48B1">
        <w:rPr>
          <w:rFonts w:asciiTheme="majorHAnsi" w:eastAsia="Times New Roman" w:hAnsiTheme="majorHAnsi" w:cstheme="majorHAnsi"/>
          <w:bCs/>
          <w:lang w:eastAsia="de-DE"/>
        </w:rPr>
        <w:t>v</w:t>
      </w:r>
      <w:r w:rsidR="00DE1E7A">
        <w:rPr>
          <w:rFonts w:asciiTheme="majorHAnsi" w:eastAsia="Times New Roman" w:hAnsiTheme="majorHAnsi" w:cstheme="majorHAnsi"/>
          <w:bCs/>
          <w:lang w:eastAsia="de-DE"/>
        </w:rPr>
        <w:t xml:space="preserve">ereinfacht werden,“ so Neumeyer. </w:t>
      </w:r>
    </w:p>
    <w:p w14:paraId="6F4DD68F" w14:textId="0454F963" w:rsidR="00916CFE" w:rsidRDefault="00C57D64" w:rsidP="00A73A5F">
      <w:pPr>
        <w:tabs>
          <w:tab w:val="left" w:pos="7797"/>
        </w:tabs>
        <w:spacing w:line="360" w:lineRule="auto"/>
        <w:ind w:right="2410"/>
        <w:jc w:val="both"/>
        <w:rPr>
          <w:rFonts w:asciiTheme="majorHAnsi" w:eastAsia="Times New Roman" w:hAnsiTheme="majorHAnsi" w:cstheme="majorHAnsi"/>
          <w:bCs/>
          <w:lang w:eastAsia="de-DE"/>
        </w:rPr>
      </w:pPr>
      <w:r>
        <w:rPr>
          <w:rFonts w:asciiTheme="majorHAnsi" w:eastAsia="Times New Roman" w:hAnsiTheme="majorHAnsi" w:cstheme="majorHAnsi"/>
          <w:bCs/>
          <w:lang w:eastAsia="de-DE"/>
        </w:rPr>
        <w:t>Den</w:t>
      </w:r>
      <w:r w:rsidR="00D82476" w:rsidRPr="004230F6">
        <w:rPr>
          <w:rFonts w:asciiTheme="majorHAnsi" w:eastAsia="Times New Roman" w:hAnsiTheme="majorHAnsi" w:cstheme="majorHAnsi"/>
          <w:bCs/>
          <w:lang w:eastAsia="de-DE"/>
        </w:rPr>
        <w:t xml:space="preserve"> Krankenhäuser</w:t>
      </w:r>
      <w:r>
        <w:rPr>
          <w:rFonts w:asciiTheme="majorHAnsi" w:eastAsia="Times New Roman" w:hAnsiTheme="majorHAnsi" w:cstheme="majorHAnsi"/>
          <w:bCs/>
          <w:lang w:eastAsia="de-DE"/>
        </w:rPr>
        <w:t>n</w:t>
      </w:r>
      <w:r w:rsidR="00D82476" w:rsidRPr="004230F6">
        <w:rPr>
          <w:rFonts w:asciiTheme="majorHAnsi" w:eastAsia="Times New Roman" w:hAnsiTheme="majorHAnsi" w:cstheme="majorHAnsi"/>
          <w:bCs/>
          <w:lang w:eastAsia="de-DE"/>
        </w:rPr>
        <w:t xml:space="preserve"> steht aber neben den schon bestehenden Bürokratielasten neues Ungemach ins Haus. </w:t>
      </w:r>
      <w:r w:rsidR="00DE1E7A">
        <w:rPr>
          <w:rFonts w:asciiTheme="majorHAnsi" w:eastAsia="Times New Roman" w:hAnsiTheme="majorHAnsi" w:cstheme="majorHAnsi"/>
          <w:bCs/>
          <w:lang w:eastAsia="de-DE"/>
        </w:rPr>
        <w:t xml:space="preserve">Der Minister hat die </w:t>
      </w:r>
      <w:r>
        <w:rPr>
          <w:rFonts w:asciiTheme="majorHAnsi" w:eastAsia="Times New Roman" w:hAnsiTheme="majorHAnsi" w:cstheme="majorHAnsi"/>
          <w:bCs/>
          <w:lang w:eastAsia="de-DE"/>
        </w:rPr>
        <w:t>m</w:t>
      </w:r>
      <w:r w:rsidR="00D82476" w:rsidRPr="004230F6">
        <w:rPr>
          <w:rFonts w:asciiTheme="majorHAnsi" w:eastAsia="Times New Roman" w:hAnsiTheme="majorHAnsi" w:cstheme="majorHAnsi"/>
          <w:bCs/>
          <w:lang w:eastAsia="de-DE"/>
        </w:rPr>
        <w:t xml:space="preserve">inutengenaue </w:t>
      </w:r>
      <w:r w:rsidR="00DE1E7A">
        <w:rPr>
          <w:rFonts w:asciiTheme="majorHAnsi" w:eastAsia="Times New Roman" w:hAnsiTheme="majorHAnsi" w:cstheme="majorHAnsi"/>
          <w:bCs/>
          <w:lang w:eastAsia="de-DE"/>
        </w:rPr>
        <w:t xml:space="preserve">Dokumentation und Zuordnung </w:t>
      </w:r>
      <w:r w:rsidR="00D82476" w:rsidRPr="004230F6">
        <w:rPr>
          <w:rFonts w:asciiTheme="majorHAnsi" w:eastAsia="Times New Roman" w:hAnsiTheme="majorHAnsi" w:cstheme="majorHAnsi"/>
          <w:bCs/>
          <w:lang w:eastAsia="de-DE"/>
        </w:rPr>
        <w:t xml:space="preserve">von ärztlichen Leistungen </w:t>
      </w:r>
      <w:r w:rsidR="00DE1E7A">
        <w:rPr>
          <w:rFonts w:asciiTheme="majorHAnsi" w:eastAsia="Times New Roman" w:hAnsiTheme="majorHAnsi" w:cstheme="majorHAnsi"/>
          <w:bCs/>
          <w:lang w:eastAsia="de-DE"/>
        </w:rPr>
        <w:t xml:space="preserve">zu jeder </w:t>
      </w:r>
      <w:r w:rsidR="00D82476" w:rsidRPr="004230F6">
        <w:rPr>
          <w:rFonts w:asciiTheme="majorHAnsi" w:eastAsia="Times New Roman" w:hAnsiTheme="majorHAnsi" w:cstheme="majorHAnsi"/>
          <w:bCs/>
          <w:lang w:eastAsia="de-DE"/>
        </w:rPr>
        <w:t xml:space="preserve">Leistungsgruppe </w:t>
      </w:r>
      <w:r w:rsidR="00DE1E7A">
        <w:rPr>
          <w:rFonts w:asciiTheme="majorHAnsi" w:eastAsia="Times New Roman" w:hAnsiTheme="majorHAnsi" w:cstheme="majorHAnsi"/>
          <w:bCs/>
          <w:lang w:eastAsia="de-DE"/>
        </w:rPr>
        <w:t>beschlossen</w:t>
      </w:r>
      <w:r w:rsidR="00D82476" w:rsidRPr="004230F6">
        <w:rPr>
          <w:rFonts w:asciiTheme="majorHAnsi" w:eastAsia="Times New Roman" w:hAnsiTheme="majorHAnsi" w:cstheme="majorHAnsi"/>
          <w:bCs/>
          <w:lang w:eastAsia="de-DE"/>
        </w:rPr>
        <w:t xml:space="preserve">. </w:t>
      </w:r>
      <w:r w:rsidR="00DE1E7A">
        <w:rPr>
          <w:rFonts w:asciiTheme="majorHAnsi" w:eastAsia="Times New Roman" w:hAnsiTheme="majorHAnsi" w:cstheme="majorHAnsi"/>
          <w:bCs/>
          <w:lang w:eastAsia="de-DE"/>
        </w:rPr>
        <w:t>„</w:t>
      </w:r>
      <w:r w:rsidR="00D82476" w:rsidRPr="004230F6">
        <w:rPr>
          <w:rFonts w:asciiTheme="majorHAnsi" w:eastAsia="Times New Roman" w:hAnsiTheme="majorHAnsi" w:cstheme="majorHAnsi"/>
          <w:bCs/>
          <w:lang w:eastAsia="de-DE"/>
        </w:rPr>
        <w:t>D</w:t>
      </w:r>
      <w:r w:rsidR="002B48B1">
        <w:rPr>
          <w:rFonts w:asciiTheme="majorHAnsi" w:eastAsia="Times New Roman" w:hAnsiTheme="majorHAnsi" w:cstheme="majorHAnsi"/>
          <w:bCs/>
          <w:lang w:eastAsia="de-DE"/>
        </w:rPr>
        <w:t>a</w:t>
      </w:r>
      <w:r w:rsidR="00D82476" w:rsidRPr="004230F6">
        <w:rPr>
          <w:rFonts w:asciiTheme="majorHAnsi" w:eastAsia="Times New Roman" w:hAnsiTheme="majorHAnsi" w:cstheme="majorHAnsi"/>
          <w:bCs/>
          <w:lang w:eastAsia="de-DE"/>
        </w:rPr>
        <w:t>s bedeutet, dass jeder Arzt</w:t>
      </w:r>
      <w:r w:rsidR="002B48B1">
        <w:rPr>
          <w:rFonts w:asciiTheme="majorHAnsi" w:eastAsia="Times New Roman" w:hAnsiTheme="majorHAnsi" w:cstheme="majorHAnsi"/>
          <w:bCs/>
          <w:lang w:eastAsia="de-DE"/>
        </w:rPr>
        <w:t xml:space="preserve"> und</w:t>
      </w:r>
      <w:r w:rsidR="00D82476" w:rsidRPr="004230F6">
        <w:rPr>
          <w:rFonts w:asciiTheme="majorHAnsi" w:eastAsia="Times New Roman" w:hAnsiTheme="majorHAnsi" w:cstheme="majorHAnsi"/>
          <w:bCs/>
          <w:lang w:eastAsia="de-DE"/>
        </w:rPr>
        <w:t xml:space="preserve"> jede Ärztin zukünftig genau angeben m</w:t>
      </w:r>
      <w:r w:rsidR="006C5839">
        <w:rPr>
          <w:rFonts w:asciiTheme="majorHAnsi" w:eastAsia="Times New Roman" w:hAnsiTheme="majorHAnsi" w:cstheme="majorHAnsi"/>
          <w:bCs/>
          <w:lang w:eastAsia="de-DE"/>
        </w:rPr>
        <w:t>üssen</w:t>
      </w:r>
      <w:r w:rsidR="002B48B1">
        <w:rPr>
          <w:rFonts w:asciiTheme="majorHAnsi" w:eastAsia="Times New Roman" w:hAnsiTheme="majorHAnsi" w:cstheme="majorHAnsi"/>
          <w:bCs/>
          <w:lang w:eastAsia="de-DE"/>
        </w:rPr>
        <w:t>,</w:t>
      </w:r>
      <w:r w:rsidR="00D82476" w:rsidRPr="004230F6">
        <w:rPr>
          <w:rFonts w:asciiTheme="majorHAnsi" w:eastAsia="Times New Roman" w:hAnsiTheme="majorHAnsi" w:cstheme="majorHAnsi"/>
          <w:bCs/>
          <w:lang w:eastAsia="de-DE"/>
        </w:rPr>
        <w:t xml:space="preserve"> wie viel Zeit pro Tag welcher Leistungsgruppe zugeordnet </w:t>
      </w:r>
      <w:r w:rsidR="00A73A5F">
        <w:rPr>
          <w:rFonts w:asciiTheme="majorHAnsi" w:eastAsia="Times New Roman" w:hAnsiTheme="majorHAnsi" w:cstheme="majorHAnsi"/>
          <w:bCs/>
          <w:lang w:eastAsia="de-DE"/>
        </w:rPr>
        <w:t>ist</w:t>
      </w:r>
      <w:r w:rsidR="00D82476" w:rsidRPr="004230F6">
        <w:rPr>
          <w:rFonts w:asciiTheme="majorHAnsi" w:eastAsia="Times New Roman" w:hAnsiTheme="majorHAnsi" w:cstheme="majorHAnsi"/>
          <w:bCs/>
          <w:lang w:eastAsia="de-DE"/>
        </w:rPr>
        <w:t xml:space="preserve">. </w:t>
      </w:r>
      <w:r w:rsidR="00DE1E7A">
        <w:rPr>
          <w:rFonts w:asciiTheme="majorHAnsi" w:eastAsia="Times New Roman" w:hAnsiTheme="majorHAnsi" w:cstheme="majorHAnsi"/>
          <w:bCs/>
          <w:lang w:eastAsia="de-DE"/>
        </w:rPr>
        <w:t xml:space="preserve">Da </w:t>
      </w:r>
      <w:r w:rsidR="00D82476" w:rsidRPr="004230F6">
        <w:rPr>
          <w:rFonts w:asciiTheme="majorHAnsi" w:eastAsia="Times New Roman" w:hAnsiTheme="majorHAnsi" w:cstheme="majorHAnsi"/>
          <w:bCs/>
          <w:lang w:eastAsia="de-DE"/>
        </w:rPr>
        <w:t xml:space="preserve">aber Leistungsgruppe nicht gleich Abteilung ist, kann </w:t>
      </w:r>
      <w:r>
        <w:rPr>
          <w:rFonts w:asciiTheme="majorHAnsi" w:eastAsia="Times New Roman" w:hAnsiTheme="majorHAnsi" w:cstheme="majorHAnsi"/>
          <w:bCs/>
          <w:lang w:eastAsia="de-DE"/>
        </w:rPr>
        <w:t xml:space="preserve">alleine schon </w:t>
      </w:r>
      <w:r w:rsidR="00D82476" w:rsidRPr="004230F6">
        <w:rPr>
          <w:rFonts w:asciiTheme="majorHAnsi" w:eastAsia="Times New Roman" w:hAnsiTheme="majorHAnsi" w:cstheme="majorHAnsi"/>
          <w:bCs/>
          <w:lang w:eastAsia="de-DE"/>
        </w:rPr>
        <w:t xml:space="preserve">bei einer Visite in </w:t>
      </w:r>
      <w:r w:rsidR="00A73A5F">
        <w:rPr>
          <w:rFonts w:asciiTheme="majorHAnsi" w:eastAsia="Times New Roman" w:hAnsiTheme="majorHAnsi" w:cstheme="majorHAnsi"/>
          <w:bCs/>
          <w:lang w:eastAsia="de-DE"/>
        </w:rPr>
        <w:t>eine</w:t>
      </w:r>
      <w:r w:rsidR="0095309A">
        <w:rPr>
          <w:rFonts w:asciiTheme="majorHAnsi" w:eastAsia="Times New Roman" w:hAnsiTheme="majorHAnsi" w:cstheme="majorHAnsi"/>
          <w:bCs/>
          <w:lang w:eastAsia="de-DE"/>
        </w:rPr>
        <w:t>m</w:t>
      </w:r>
      <w:r w:rsidR="00A73A5F">
        <w:rPr>
          <w:rFonts w:asciiTheme="majorHAnsi" w:eastAsia="Times New Roman" w:hAnsiTheme="majorHAnsi" w:cstheme="majorHAnsi"/>
          <w:bCs/>
          <w:lang w:eastAsia="de-DE"/>
        </w:rPr>
        <w:t xml:space="preserve"> </w:t>
      </w:r>
      <w:r w:rsidR="0095309A">
        <w:rPr>
          <w:rFonts w:asciiTheme="majorHAnsi" w:eastAsia="Times New Roman" w:hAnsiTheme="majorHAnsi" w:cstheme="majorHAnsi"/>
          <w:bCs/>
          <w:lang w:eastAsia="de-DE"/>
        </w:rPr>
        <w:t xml:space="preserve">Zimmer </w:t>
      </w:r>
      <w:r w:rsidR="00D82476" w:rsidRPr="004230F6">
        <w:rPr>
          <w:rFonts w:asciiTheme="majorHAnsi" w:eastAsia="Times New Roman" w:hAnsiTheme="majorHAnsi" w:cstheme="majorHAnsi"/>
          <w:bCs/>
          <w:lang w:eastAsia="de-DE"/>
        </w:rPr>
        <w:t xml:space="preserve">mit </w:t>
      </w:r>
      <w:r>
        <w:rPr>
          <w:rFonts w:asciiTheme="majorHAnsi" w:eastAsia="Times New Roman" w:hAnsiTheme="majorHAnsi" w:cstheme="majorHAnsi"/>
          <w:bCs/>
          <w:lang w:eastAsia="de-DE"/>
        </w:rPr>
        <w:t xml:space="preserve">drei </w:t>
      </w:r>
      <w:r w:rsidR="00D82476" w:rsidRPr="004230F6">
        <w:rPr>
          <w:rFonts w:asciiTheme="majorHAnsi" w:eastAsia="Times New Roman" w:hAnsiTheme="majorHAnsi" w:cstheme="majorHAnsi"/>
          <w:bCs/>
          <w:lang w:eastAsia="de-DE"/>
        </w:rPr>
        <w:t xml:space="preserve">Patienten </w:t>
      </w:r>
      <w:r w:rsidR="00A73A5F">
        <w:rPr>
          <w:rFonts w:asciiTheme="majorHAnsi" w:eastAsia="Times New Roman" w:hAnsiTheme="majorHAnsi" w:cstheme="majorHAnsi"/>
          <w:bCs/>
          <w:lang w:eastAsia="de-DE"/>
        </w:rPr>
        <w:t>die aufgewendete Zeit verschiedenen Leistungsgruppen zugeordnet werden</w:t>
      </w:r>
      <w:r w:rsidR="00D82476" w:rsidRPr="004230F6">
        <w:rPr>
          <w:rFonts w:asciiTheme="majorHAnsi" w:eastAsia="Times New Roman" w:hAnsiTheme="majorHAnsi" w:cstheme="majorHAnsi"/>
          <w:bCs/>
          <w:lang w:eastAsia="de-DE"/>
        </w:rPr>
        <w:t xml:space="preserve">. Alleine diesen Wahnsinn muss man umgehend stoppen. Eine derartige Dokumentationspflicht trägt nichts zu einer qualitativ hochwertigen Versorgung bei, sie </w:t>
      </w:r>
      <w:r w:rsidR="00A73A5F">
        <w:rPr>
          <w:rFonts w:asciiTheme="majorHAnsi" w:eastAsia="Times New Roman" w:hAnsiTheme="majorHAnsi" w:cstheme="majorHAnsi"/>
          <w:bCs/>
          <w:lang w:eastAsia="de-DE"/>
        </w:rPr>
        <w:t>bedeutet</w:t>
      </w:r>
      <w:r w:rsidR="00D82476" w:rsidRPr="004230F6">
        <w:rPr>
          <w:rFonts w:asciiTheme="majorHAnsi" w:eastAsia="Times New Roman" w:hAnsiTheme="majorHAnsi" w:cstheme="majorHAnsi"/>
          <w:bCs/>
          <w:lang w:eastAsia="de-DE"/>
        </w:rPr>
        <w:t xml:space="preserve"> zusätzliche Bürokratie</w:t>
      </w:r>
      <w:r w:rsidR="00A73A5F">
        <w:rPr>
          <w:rFonts w:asciiTheme="majorHAnsi" w:eastAsia="Times New Roman" w:hAnsiTheme="majorHAnsi" w:cstheme="majorHAnsi"/>
          <w:bCs/>
          <w:lang w:eastAsia="de-DE"/>
        </w:rPr>
        <w:t xml:space="preserve"> und</w:t>
      </w:r>
      <w:r w:rsidR="00D82476" w:rsidRPr="004230F6">
        <w:rPr>
          <w:rFonts w:asciiTheme="majorHAnsi" w:eastAsia="Times New Roman" w:hAnsiTheme="majorHAnsi" w:cstheme="majorHAnsi"/>
          <w:bCs/>
          <w:lang w:eastAsia="de-DE"/>
        </w:rPr>
        <w:t xml:space="preserve"> frustriert die Ärztin</w:t>
      </w:r>
      <w:r w:rsidR="00A73A5F">
        <w:rPr>
          <w:rFonts w:asciiTheme="majorHAnsi" w:eastAsia="Times New Roman" w:hAnsiTheme="majorHAnsi" w:cstheme="majorHAnsi"/>
          <w:bCs/>
          <w:lang w:eastAsia="de-DE"/>
        </w:rPr>
        <w:t>nen</w:t>
      </w:r>
      <w:r w:rsidR="00D82476" w:rsidRPr="004230F6">
        <w:rPr>
          <w:rFonts w:asciiTheme="majorHAnsi" w:eastAsia="Times New Roman" w:hAnsiTheme="majorHAnsi" w:cstheme="majorHAnsi"/>
          <w:bCs/>
          <w:lang w:eastAsia="de-DE"/>
        </w:rPr>
        <w:t xml:space="preserve"> und Ärzte</w:t>
      </w:r>
      <w:r w:rsidR="00A73A5F">
        <w:rPr>
          <w:rFonts w:asciiTheme="majorHAnsi" w:eastAsia="Times New Roman" w:hAnsiTheme="majorHAnsi" w:cstheme="majorHAnsi"/>
          <w:bCs/>
          <w:lang w:eastAsia="de-DE"/>
        </w:rPr>
        <w:t>. Flächendeckend protestieren die betroffenen Medizinerinnen und Mediziner bereits gegen diesen unsinnigen Mehraufwand</w:t>
      </w:r>
      <w:r>
        <w:rPr>
          <w:rFonts w:asciiTheme="majorHAnsi" w:eastAsia="Times New Roman" w:hAnsiTheme="majorHAnsi" w:cstheme="majorHAnsi"/>
          <w:bCs/>
          <w:lang w:eastAsia="de-DE"/>
        </w:rPr>
        <w:t>. Mit diesen neuen Dokumentationspflicht</w:t>
      </w:r>
      <w:r w:rsidR="00A73A5F">
        <w:rPr>
          <w:rFonts w:asciiTheme="majorHAnsi" w:eastAsia="Times New Roman" w:hAnsiTheme="majorHAnsi" w:cstheme="majorHAnsi"/>
          <w:bCs/>
          <w:lang w:eastAsia="de-DE"/>
        </w:rPr>
        <w:t>en</w:t>
      </w:r>
      <w:r>
        <w:rPr>
          <w:rFonts w:asciiTheme="majorHAnsi" w:eastAsia="Times New Roman" w:hAnsiTheme="majorHAnsi" w:cstheme="majorHAnsi"/>
          <w:bCs/>
          <w:lang w:eastAsia="de-DE"/>
        </w:rPr>
        <w:t xml:space="preserve"> verschärft Minister Lauterbach die Bürokratie, ganz entgegen seiner Ankündigungen</w:t>
      </w:r>
      <w:r w:rsidR="00DE1E7A">
        <w:rPr>
          <w:rFonts w:asciiTheme="majorHAnsi" w:eastAsia="Times New Roman" w:hAnsiTheme="majorHAnsi" w:cstheme="majorHAnsi"/>
          <w:bCs/>
          <w:lang w:eastAsia="de-DE"/>
        </w:rPr>
        <w:t>“</w:t>
      </w:r>
      <w:r w:rsidR="00A73A5F">
        <w:rPr>
          <w:rFonts w:asciiTheme="majorHAnsi" w:eastAsia="Times New Roman" w:hAnsiTheme="majorHAnsi" w:cstheme="majorHAnsi"/>
          <w:bCs/>
          <w:lang w:eastAsia="de-DE"/>
        </w:rPr>
        <w:t>,</w:t>
      </w:r>
      <w:r w:rsidR="00DE1E7A">
        <w:rPr>
          <w:rFonts w:asciiTheme="majorHAnsi" w:eastAsia="Times New Roman" w:hAnsiTheme="majorHAnsi" w:cstheme="majorHAnsi"/>
          <w:bCs/>
          <w:lang w:eastAsia="de-DE"/>
        </w:rPr>
        <w:t xml:space="preserve"> so Gaß. </w:t>
      </w:r>
    </w:p>
    <w:p w14:paraId="74C47DED" w14:textId="70C33112" w:rsidR="00AD631A" w:rsidRDefault="00AD631A" w:rsidP="00AD631A">
      <w:pPr>
        <w:tabs>
          <w:tab w:val="left" w:pos="7797"/>
        </w:tabs>
        <w:ind w:right="2409"/>
        <w:rPr>
          <w:rFonts w:asciiTheme="majorHAnsi" w:eastAsia="Times New Roman" w:hAnsiTheme="majorHAnsi" w:cstheme="majorHAnsi"/>
          <w:bCs/>
          <w:lang w:eastAsia="de-DE"/>
        </w:rPr>
      </w:pPr>
      <w:r>
        <w:rPr>
          <w:rFonts w:asciiTheme="majorHAnsi" w:eastAsia="Times New Roman" w:hAnsiTheme="majorHAnsi" w:cstheme="majorHAnsi"/>
          <w:bCs/>
          <w:lang w:eastAsia="de-DE"/>
        </w:rPr>
        <w:t xml:space="preserve">Die Blitzumfrage </w:t>
      </w:r>
      <w:r w:rsidRPr="008C0CE9">
        <w:rPr>
          <w:rFonts w:asciiTheme="majorHAnsi" w:eastAsia="Times New Roman" w:hAnsiTheme="majorHAnsi" w:cstheme="majorHAnsi"/>
          <w:bCs/>
          <w:lang w:eastAsia="de-DE"/>
        </w:rPr>
        <w:t>des DKI</w:t>
      </w:r>
      <w:r>
        <w:rPr>
          <w:rFonts w:asciiTheme="majorHAnsi" w:eastAsia="Times New Roman" w:hAnsiTheme="majorHAnsi" w:cstheme="majorHAnsi"/>
          <w:bCs/>
          <w:lang w:eastAsia="de-DE"/>
        </w:rPr>
        <w:t xml:space="preserve"> ist als Anlage beigefügt.</w:t>
      </w:r>
    </w:p>
    <w:p w14:paraId="17237001" w14:textId="77777777" w:rsidR="00916CFE" w:rsidRPr="00C91D2F" w:rsidRDefault="00916CFE" w:rsidP="00916CFE">
      <w:pPr>
        <w:tabs>
          <w:tab w:val="left" w:pos="7797"/>
        </w:tabs>
        <w:ind w:right="2409"/>
        <w:rPr>
          <w:rFonts w:asciiTheme="majorHAnsi" w:hAnsiTheme="majorHAnsi" w:cstheme="majorHAnsi"/>
          <w:color w:val="7F7F7F" w:themeColor="text1" w:themeTint="80"/>
          <w:sz w:val="18"/>
        </w:rPr>
      </w:pPr>
    </w:p>
    <w:p w14:paraId="7755DE1F" w14:textId="589B87BE" w:rsidR="0021251B" w:rsidRPr="00C16FF4" w:rsidRDefault="00C92F25" w:rsidP="00C930CF">
      <w:pPr>
        <w:tabs>
          <w:tab w:val="left" w:pos="7371"/>
          <w:tab w:val="left" w:pos="7513"/>
        </w:tabs>
        <w:spacing w:line="280" w:lineRule="atLeast"/>
        <w:ind w:right="2268"/>
        <w:jc w:val="both"/>
        <w:rPr>
          <w:rFonts w:ascii="Calibri" w:hAnsi="Calibri" w:cs="Calibri"/>
          <w:color w:val="7F7F7F" w:themeColor="text1" w:themeTint="80"/>
          <w:sz w:val="18"/>
        </w:rPr>
      </w:pPr>
      <w:r w:rsidRPr="00C16FF4">
        <w:rPr>
          <w:rFonts w:ascii="Calibri" w:hAnsi="Calibri" w:cs="Calibri"/>
          <w:b/>
          <w:color w:val="7F7F7F" w:themeColor="text1" w:themeTint="80"/>
          <w:sz w:val="18"/>
        </w:rPr>
        <w:t>Die Deutsche Krankenhausgesellschaft (DKG)</w:t>
      </w:r>
      <w:r w:rsidRPr="00C16FF4">
        <w:rPr>
          <w:rFonts w:ascii="Calibri" w:hAnsi="Calibri" w:cs="Calibri"/>
          <w:color w:val="7F7F7F" w:themeColor="text1" w:themeTint="80"/>
          <w:sz w:val="18"/>
        </w:rPr>
        <w:t xml:space="preserve"> </w:t>
      </w:r>
      <w:r w:rsidR="009E4E2F" w:rsidRPr="00C16FF4">
        <w:rPr>
          <w:rFonts w:ascii="Calibri" w:hAnsi="Calibri" w:cs="Calibri"/>
          <w:color w:val="7F7F7F" w:themeColor="text1" w:themeTint="80"/>
          <w:sz w:val="18"/>
        </w:rPr>
        <w:t xml:space="preserve">ist der </w:t>
      </w:r>
      <w:r w:rsidR="0058674F" w:rsidRPr="00C16FF4">
        <w:rPr>
          <w:rFonts w:ascii="Calibri" w:hAnsi="Calibri" w:cs="Calibri"/>
          <w:color w:val="7F7F7F" w:themeColor="text1" w:themeTint="80"/>
          <w:sz w:val="18"/>
        </w:rPr>
        <w:t xml:space="preserve">Dachverband der Krankenhausträger in Deutschland. Sie vertritt die Interessen der 28 Mitglieder – 16 Landesverbände und 12 Spitzenverbände – </w:t>
      </w:r>
      <w:r w:rsidR="00586EFC" w:rsidRPr="00C16FF4">
        <w:rPr>
          <w:rFonts w:ascii="Calibri" w:hAnsi="Calibri" w:cs="Calibri"/>
          <w:color w:val="7F7F7F" w:themeColor="text1" w:themeTint="80"/>
          <w:sz w:val="18"/>
        </w:rPr>
        <w:t xml:space="preserve">in der Bundes- und EU-Politik </w:t>
      </w:r>
      <w:r w:rsidR="0058674F" w:rsidRPr="00C16FF4">
        <w:rPr>
          <w:rFonts w:ascii="Calibri" w:hAnsi="Calibri" w:cs="Calibri"/>
          <w:color w:val="7F7F7F" w:themeColor="text1" w:themeTint="80"/>
          <w:sz w:val="18"/>
        </w:rPr>
        <w:t>und nimmt ihr gesetzlich über</w:t>
      </w:r>
      <w:r w:rsidR="008556B9" w:rsidRPr="00C16FF4">
        <w:rPr>
          <w:rFonts w:ascii="Calibri" w:hAnsi="Calibri" w:cs="Calibri"/>
          <w:color w:val="7F7F7F" w:themeColor="text1" w:themeTint="80"/>
          <w:sz w:val="18"/>
        </w:rPr>
        <w:t>tragene Aufgaben wahr. Die 1.</w:t>
      </w:r>
      <w:r w:rsidR="00E03842" w:rsidRPr="00C16FF4">
        <w:rPr>
          <w:rFonts w:ascii="Calibri" w:hAnsi="Calibri" w:cs="Calibri"/>
          <w:color w:val="7F7F7F" w:themeColor="text1" w:themeTint="80"/>
          <w:sz w:val="18"/>
        </w:rPr>
        <w:t>8</w:t>
      </w:r>
      <w:r w:rsidR="00742667" w:rsidRPr="00C16FF4">
        <w:rPr>
          <w:rFonts w:ascii="Calibri" w:hAnsi="Calibri" w:cs="Calibri"/>
          <w:color w:val="7F7F7F" w:themeColor="text1" w:themeTint="80"/>
          <w:sz w:val="18"/>
        </w:rPr>
        <w:t>93</w:t>
      </w:r>
      <w:r w:rsidR="0058674F" w:rsidRPr="00C16FF4">
        <w:rPr>
          <w:rFonts w:ascii="Calibri" w:hAnsi="Calibri" w:cs="Calibri"/>
          <w:color w:val="7F7F7F" w:themeColor="text1" w:themeTint="80"/>
          <w:sz w:val="18"/>
        </w:rPr>
        <w:t xml:space="preserve"> Krankenhäuser versorgen</w:t>
      </w:r>
      <w:r w:rsidR="00DD49DE" w:rsidRPr="00C16FF4">
        <w:rPr>
          <w:rFonts w:ascii="Calibri" w:hAnsi="Calibri" w:cs="Calibri"/>
          <w:color w:val="7F7F7F" w:themeColor="text1" w:themeTint="80"/>
          <w:sz w:val="18"/>
        </w:rPr>
        <w:t xml:space="preserve"> jährlich </w:t>
      </w:r>
      <w:r w:rsidR="001921E4" w:rsidRPr="00C16FF4">
        <w:rPr>
          <w:rFonts w:ascii="Calibri" w:hAnsi="Calibri" w:cs="Calibri"/>
          <w:color w:val="7F7F7F" w:themeColor="text1" w:themeTint="80"/>
          <w:sz w:val="18"/>
        </w:rPr>
        <w:t>17</w:t>
      </w:r>
      <w:r w:rsidR="0058674F" w:rsidRPr="00C16FF4">
        <w:rPr>
          <w:rFonts w:ascii="Calibri" w:hAnsi="Calibri" w:cs="Calibri"/>
          <w:color w:val="7F7F7F" w:themeColor="text1" w:themeTint="80"/>
          <w:sz w:val="18"/>
        </w:rPr>
        <w:t xml:space="preserve"> Millionen stationäre Patienten</w:t>
      </w:r>
      <w:r w:rsidR="001921E4" w:rsidRPr="00C16FF4">
        <w:rPr>
          <w:rFonts w:ascii="Calibri" w:hAnsi="Calibri" w:cs="Calibri"/>
          <w:color w:val="7F7F7F" w:themeColor="text1" w:themeTint="80"/>
          <w:sz w:val="18"/>
        </w:rPr>
        <w:t xml:space="preserve"> (202</w:t>
      </w:r>
      <w:r w:rsidR="00742667" w:rsidRPr="00C16FF4">
        <w:rPr>
          <w:rFonts w:ascii="Calibri" w:hAnsi="Calibri" w:cs="Calibri"/>
          <w:color w:val="7F7F7F" w:themeColor="text1" w:themeTint="80"/>
          <w:sz w:val="18"/>
        </w:rPr>
        <w:t>2</w:t>
      </w:r>
      <w:r w:rsidR="001921E4" w:rsidRPr="00C16FF4">
        <w:rPr>
          <w:rFonts w:ascii="Calibri" w:hAnsi="Calibri" w:cs="Calibri"/>
          <w:color w:val="7F7F7F" w:themeColor="text1" w:themeTint="80"/>
          <w:sz w:val="18"/>
        </w:rPr>
        <w:t xml:space="preserve">) </w:t>
      </w:r>
      <w:r w:rsidR="0058674F" w:rsidRPr="00C16FF4">
        <w:rPr>
          <w:rFonts w:ascii="Calibri" w:hAnsi="Calibri" w:cs="Calibri"/>
          <w:color w:val="7F7F7F" w:themeColor="text1" w:themeTint="80"/>
          <w:sz w:val="18"/>
        </w:rPr>
        <w:t xml:space="preserve">und </w:t>
      </w:r>
      <w:r w:rsidR="00363F93" w:rsidRPr="00C16FF4">
        <w:rPr>
          <w:rFonts w:ascii="Calibri" w:hAnsi="Calibri" w:cs="Calibri"/>
          <w:color w:val="7F7F7F" w:themeColor="text1" w:themeTint="80"/>
          <w:sz w:val="18"/>
        </w:rPr>
        <w:t xml:space="preserve">rund </w:t>
      </w:r>
      <w:r w:rsidR="00E03842" w:rsidRPr="00C16FF4">
        <w:rPr>
          <w:rFonts w:ascii="Calibri" w:hAnsi="Calibri" w:cs="Calibri"/>
          <w:color w:val="7F7F7F" w:themeColor="text1" w:themeTint="80"/>
          <w:sz w:val="18"/>
        </w:rPr>
        <w:t>2</w:t>
      </w:r>
      <w:r w:rsidR="00742667" w:rsidRPr="00C16FF4">
        <w:rPr>
          <w:rFonts w:ascii="Calibri" w:hAnsi="Calibri" w:cs="Calibri"/>
          <w:color w:val="7F7F7F" w:themeColor="text1" w:themeTint="80"/>
          <w:sz w:val="18"/>
        </w:rPr>
        <w:t>2</w:t>
      </w:r>
      <w:r w:rsidR="0058674F" w:rsidRPr="00C16FF4">
        <w:rPr>
          <w:rFonts w:ascii="Calibri" w:hAnsi="Calibri" w:cs="Calibri"/>
          <w:color w:val="7F7F7F" w:themeColor="text1" w:themeTint="80"/>
          <w:sz w:val="18"/>
        </w:rPr>
        <w:t xml:space="preserve"> Millionen amb</w:t>
      </w:r>
      <w:r w:rsidR="00F10B67" w:rsidRPr="00C16FF4">
        <w:rPr>
          <w:rFonts w:ascii="Calibri" w:hAnsi="Calibri" w:cs="Calibri"/>
          <w:color w:val="7F7F7F" w:themeColor="text1" w:themeTint="80"/>
          <w:sz w:val="18"/>
        </w:rPr>
        <w:t>ulante Behandlungsfälle mit 1,</w:t>
      </w:r>
      <w:r w:rsidR="00E03842" w:rsidRPr="00C16FF4">
        <w:rPr>
          <w:rFonts w:ascii="Calibri" w:hAnsi="Calibri" w:cs="Calibri"/>
          <w:color w:val="7F7F7F" w:themeColor="text1" w:themeTint="80"/>
          <w:sz w:val="18"/>
        </w:rPr>
        <w:t>4</w:t>
      </w:r>
      <w:r w:rsidR="00407552" w:rsidRPr="00C16FF4">
        <w:rPr>
          <w:rFonts w:ascii="Calibri" w:hAnsi="Calibri" w:cs="Calibri"/>
          <w:color w:val="7F7F7F" w:themeColor="text1" w:themeTint="80"/>
          <w:sz w:val="18"/>
        </w:rPr>
        <w:t xml:space="preserve"> </w:t>
      </w:r>
      <w:r w:rsidR="00FA20E1" w:rsidRPr="00C16FF4">
        <w:rPr>
          <w:rFonts w:ascii="Calibri" w:hAnsi="Calibri" w:cs="Calibri"/>
          <w:color w:val="7F7F7F" w:themeColor="text1" w:themeTint="80"/>
          <w:sz w:val="18"/>
        </w:rPr>
        <w:t xml:space="preserve">Millionen Mitarbeitern. Bei </w:t>
      </w:r>
      <w:r w:rsidR="002B52C0" w:rsidRPr="00C16FF4">
        <w:rPr>
          <w:rFonts w:ascii="Calibri" w:hAnsi="Calibri" w:cs="Calibri"/>
          <w:color w:val="7F7F7F" w:themeColor="text1" w:themeTint="80"/>
          <w:sz w:val="18"/>
        </w:rPr>
        <w:t>1</w:t>
      </w:r>
      <w:r w:rsidR="00742667" w:rsidRPr="00C16FF4">
        <w:rPr>
          <w:rFonts w:ascii="Calibri" w:hAnsi="Calibri" w:cs="Calibri"/>
          <w:color w:val="7F7F7F" w:themeColor="text1" w:themeTint="80"/>
          <w:sz w:val="18"/>
        </w:rPr>
        <w:t>33</w:t>
      </w:r>
      <w:r w:rsidR="00AE24DB" w:rsidRPr="00C16FF4">
        <w:rPr>
          <w:rFonts w:ascii="Calibri" w:hAnsi="Calibri" w:cs="Calibri"/>
          <w:color w:val="7F7F7F" w:themeColor="text1" w:themeTint="80"/>
          <w:sz w:val="18"/>
        </w:rPr>
        <w:t xml:space="preserve"> </w:t>
      </w:r>
      <w:r w:rsidR="0058674F" w:rsidRPr="00C16FF4">
        <w:rPr>
          <w:rFonts w:ascii="Calibri" w:hAnsi="Calibri" w:cs="Calibri"/>
          <w:color w:val="7F7F7F" w:themeColor="text1" w:themeTint="80"/>
          <w:sz w:val="18"/>
        </w:rPr>
        <w:t>Milliarden Euro Jahresumsatz in deutschen Krankenhäusern handelt die DKG für einen maßgeblichen Wirtschaftsfaktor im Gesundheitswesen.</w:t>
      </w:r>
    </w:p>
    <w:p w14:paraId="328CB391" w14:textId="56B26DC2" w:rsidR="004D36A3" w:rsidRPr="004D36A3" w:rsidRDefault="004D36A3" w:rsidP="0036343E">
      <w:pPr>
        <w:tabs>
          <w:tab w:val="left" w:pos="9030"/>
        </w:tabs>
        <w:rPr>
          <w:rFonts w:ascii="Arial" w:hAnsi="Arial" w:cs="Arial"/>
          <w:sz w:val="18"/>
        </w:rPr>
      </w:pPr>
    </w:p>
    <w:sectPr w:rsidR="004D36A3" w:rsidRPr="004D36A3" w:rsidSect="008E50AB">
      <w:headerReference w:type="default" r:id="rId8"/>
      <w:headerReference w:type="first" r:id="rId9"/>
      <w:footerReference w:type="first" r:id="rId10"/>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60D8A" w14:textId="77777777" w:rsidR="00B80A6E" w:rsidRDefault="00B80A6E" w:rsidP="008125E6">
      <w:pPr>
        <w:spacing w:after="0"/>
      </w:pPr>
      <w:r>
        <w:separator/>
      </w:r>
    </w:p>
  </w:endnote>
  <w:endnote w:type="continuationSeparator" w:id="0">
    <w:p w14:paraId="6AB7470F" w14:textId="77777777" w:rsidR="00B80A6E" w:rsidRDefault="00B80A6E"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4FE9CDA0">
              <wp:simplePos x="0" y="0"/>
              <wp:positionH relativeFrom="column">
                <wp:posOffset>5269436</wp:posOffset>
              </wp:positionH>
              <wp:positionV relativeFrom="paragraph">
                <wp:posOffset>-3202940</wp:posOffset>
              </wp:positionV>
              <wp:extent cx="1466850" cy="3324610"/>
              <wp:effectExtent l="0" t="0" r="0"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324610"/>
                      </a:xfrm>
                      <a:prstGeom prst="rect">
                        <a:avLst/>
                      </a:prstGeom>
                      <a:solidFill>
                        <a:srgbClr val="FFFFFF"/>
                      </a:solidFill>
                      <a:ln w="9525">
                        <a:noFill/>
                        <a:miter lim="800000"/>
                        <a:headEnd/>
                        <a:tailEnd/>
                      </a:ln>
                    </wps:spPr>
                    <wps:txbx>
                      <w:txbxContent>
                        <w:p w14:paraId="7FEA3C7C" w14:textId="77777777" w:rsidR="0065306F" w:rsidRPr="00A8789C" w:rsidRDefault="0065306F" w:rsidP="0065306F">
                          <w:pPr>
                            <w:pBdr>
                              <w:top w:val="single" w:sz="4" w:space="1" w:color="auto"/>
                            </w:pBdr>
                            <w:spacing w:after="0"/>
                            <w:rPr>
                              <w:rFonts w:asciiTheme="majorHAnsi" w:hAnsiTheme="majorHAnsi" w:cstheme="majorHAnsi"/>
                              <w:sz w:val="14"/>
                              <w:szCs w:val="14"/>
                            </w:rPr>
                          </w:pPr>
                        </w:p>
                        <w:p w14:paraId="08146EB1" w14:textId="45AABABD" w:rsidR="0065306F" w:rsidRPr="00A8789C" w:rsidRDefault="0065306F" w:rsidP="00BB0243">
                          <w:pPr>
                            <w:pBdr>
                              <w:top w:val="single" w:sz="4" w:space="1" w:color="auto"/>
                            </w:pBdr>
                            <w:spacing w:after="0"/>
                            <w:rPr>
                              <w:rFonts w:asciiTheme="majorHAnsi" w:hAnsiTheme="majorHAnsi" w:cstheme="majorHAnsi"/>
                              <w:color w:val="7F7F7F" w:themeColor="text1" w:themeTint="80"/>
                              <w:sz w:val="18"/>
                              <w:szCs w:val="18"/>
                            </w:rPr>
                          </w:pPr>
                          <w:r w:rsidRPr="00A8789C">
                            <w:rPr>
                              <w:rFonts w:asciiTheme="majorHAnsi" w:hAnsiTheme="majorHAnsi" w:cstheme="majorHAnsi"/>
                              <w:color w:val="7F7F7F" w:themeColor="text1" w:themeTint="80"/>
                              <w:sz w:val="18"/>
                              <w:szCs w:val="18"/>
                            </w:rPr>
                            <w:t>PRESSESTELLE</w:t>
                          </w:r>
                        </w:p>
                        <w:p w14:paraId="7E7178A6"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3A1F6152" w14:textId="5C270510"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Joachim </w:t>
                          </w:r>
                          <w:r w:rsidRPr="00A8789C">
                            <w:rPr>
                              <w:rFonts w:asciiTheme="majorHAnsi" w:hAnsiTheme="majorHAnsi" w:cstheme="majorHAnsi"/>
                              <w:b/>
                              <w:sz w:val="12"/>
                              <w:szCs w:val="12"/>
                            </w:rPr>
                            <w:t>Odenbach</w:t>
                          </w:r>
                        </w:p>
                        <w:p w14:paraId="60E55F47" w14:textId="418CE9C5"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39801-1020</w:t>
                          </w:r>
                        </w:p>
                        <w:p w14:paraId="525D6CEF" w14:textId="77777777" w:rsidR="00AC5BCE" w:rsidRPr="00A8789C" w:rsidRDefault="00AC5BCE" w:rsidP="0065306F">
                          <w:pPr>
                            <w:spacing w:after="0"/>
                            <w:rPr>
                              <w:rFonts w:asciiTheme="majorHAnsi" w:hAnsiTheme="majorHAnsi" w:cstheme="majorHAnsi"/>
                              <w:color w:val="7F7F7F" w:themeColor="text1" w:themeTint="80"/>
                              <w:sz w:val="8"/>
                              <w:szCs w:val="8"/>
                            </w:rPr>
                          </w:pPr>
                        </w:p>
                        <w:p w14:paraId="631FBC0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Holger </w:t>
                          </w:r>
                          <w:r w:rsidRPr="00A8789C">
                            <w:rPr>
                              <w:rFonts w:asciiTheme="majorHAnsi" w:hAnsiTheme="majorHAnsi" w:cstheme="majorHAnsi"/>
                              <w:b/>
                              <w:sz w:val="12"/>
                              <w:szCs w:val="12"/>
                            </w:rPr>
                            <w:t>Mages</w:t>
                          </w:r>
                        </w:p>
                        <w:p w14:paraId="537E50D5" w14:textId="52FEA4C5"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w:t>
                          </w:r>
                          <w:r w:rsidR="00BB0243" w:rsidRPr="00A8789C">
                            <w:rPr>
                              <w:rFonts w:asciiTheme="majorHAnsi" w:hAnsiTheme="majorHAnsi" w:cstheme="majorHAnsi"/>
                              <w:color w:val="7F7F7F" w:themeColor="text1" w:themeTint="80"/>
                              <w:sz w:val="12"/>
                              <w:szCs w:val="12"/>
                            </w:rPr>
                            <w:t xml:space="preserve">efon +49 30 </w:t>
                          </w:r>
                          <w:r w:rsidRPr="00A8789C">
                            <w:rPr>
                              <w:rFonts w:asciiTheme="majorHAnsi" w:hAnsiTheme="majorHAnsi" w:cstheme="majorHAnsi"/>
                              <w:color w:val="7F7F7F" w:themeColor="text1" w:themeTint="80"/>
                              <w:sz w:val="12"/>
                              <w:szCs w:val="12"/>
                            </w:rPr>
                            <w:t>398</w:t>
                          </w:r>
                          <w:r w:rsidR="00BB0243" w:rsidRPr="00A8789C">
                            <w:rPr>
                              <w:rFonts w:asciiTheme="majorHAnsi" w:hAnsiTheme="majorHAnsi" w:cstheme="majorHAnsi"/>
                              <w:color w:val="7F7F7F" w:themeColor="text1" w:themeTint="80"/>
                              <w:sz w:val="12"/>
                              <w:szCs w:val="12"/>
                            </w:rPr>
                            <w:t>01-</w:t>
                          </w:r>
                          <w:r w:rsidRPr="00A8789C">
                            <w:rPr>
                              <w:rFonts w:asciiTheme="majorHAnsi" w:hAnsiTheme="majorHAnsi" w:cstheme="majorHAnsi"/>
                              <w:color w:val="7F7F7F" w:themeColor="text1" w:themeTint="80"/>
                              <w:sz w:val="12"/>
                              <w:szCs w:val="12"/>
                            </w:rPr>
                            <w:t>1022</w:t>
                          </w:r>
                        </w:p>
                        <w:p w14:paraId="2FEFDCDD" w14:textId="253D2227" w:rsidR="0065306F" w:rsidRPr="00A8789C" w:rsidRDefault="0065306F" w:rsidP="0065306F">
                          <w:pPr>
                            <w:spacing w:after="0"/>
                            <w:rPr>
                              <w:rFonts w:asciiTheme="majorHAnsi" w:hAnsiTheme="majorHAnsi" w:cstheme="majorHAnsi"/>
                              <w:color w:val="7F7F7F" w:themeColor="text1" w:themeTint="80"/>
                              <w:sz w:val="8"/>
                              <w:szCs w:val="8"/>
                            </w:rPr>
                          </w:pPr>
                        </w:p>
                        <w:p w14:paraId="2F56D837" w14:textId="11924A4E" w:rsidR="0078717D" w:rsidRPr="00A8789C" w:rsidRDefault="0078717D" w:rsidP="0078717D">
                          <w:pPr>
                            <w:autoSpaceDE w:val="0"/>
                            <w:autoSpaceDN w:val="0"/>
                            <w:adjustRightInd w:val="0"/>
                            <w:spacing w:after="0"/>
                            <w:rPr>
                              <w:rFonts w:asciiTheme="majorHAnsi" w:hAnsiTheme="majorHAnsi" w:cstheme="majorHAnsi"/>
                              <w:b/>
                              <w:bCs/>
                              <w:color w:val="000000"/>
                              <w:sz w:val="12"/>
                              <w:szCs w:val="12"/>
                            </w:rPr>
                          </w:pPr>
                          <w:r w:rsidRPr="00A8789C">
                            <w:rPr>
                              <w:rFonts w:asciiTheme="majorHAnsi" w:hAnsiTheme="majorHAnsi" w:cstheme="majorHAnsi"/>
                              <w:color w:val="7F7F7F"/>
                              <w:sz w:val="12"/>
                              <w:szCs w:val="12"/>
                            </w:rPr>
                            <w:t xml:space="preserve">Dr. Jörn </w:t>
                          </w:r>
                          <w:r w:rsidRPr="00A8789C">
                            <w:rPr>
                              <w:rFonts w:asciiTheme="majorHAnsi" w:hAnsiTheme="majorHAnsi" w:cstheme="majorHAnsi"/>
                              <w:b/>
                              <w:bCs/>
                              <w:color w:val="000000"/>
                              <w:sz w:val="12"/>
                              <w:szCs w:val="12"/>
                            </w:rPr>
                            <w:t>Wegner</w:t>
                          </w:r>
                        </w:p>
                        <w:p w14:paraId="5976D3EC" w14:textId="31B17EF6" w:rsidR="0078717D" w:rsidRPr="00A8789C" w:rsidRDefault="0078717D" w:rsidP="0078717D">
                          <w:pPr>
                            <w:spacing w:after="0"/>
                            <w:rPr>
                              <w:rFonts w:asciiTheme="majorHAnsi" w:hAnsiTheme="majorHAnsi" w:cstheme="majorHAnsi"/>
                              <w:color w:val="7F7F7F" w:themeColor="text1" w:themeTint="80"/>
                              <w:sz w:val="8"/>
                              <w:szCs w:val="8"/>
                            </w:rPr>
                          </w:pPr>
                          <w:r w:rsidRPr="00A8789C">
                            <w:rPr>
                              <w:rFonts w:asciiTheme="majorHAnsi" w:hAnsiTheme="majorHAnsi" w:cstheme="majorHAnsi"/>
                              <w:color w:val="7F7F7F"/>
                              <w:sz w:val="12"/>
                              <w:szCs w:val="12"/>
                            </w:rPr>
                            <w:t>Telefon +49 30 39801-1023</w:t>
                          </w:r>
                        </w:p>
                        <w:p w14:paraId="2D32FA64" w14:textId="77777777" w:rsidR="00717437" w:rsidRPr="00A8789C" w:rsidRDefault="00717437" w:rsidP="0065306F">
                          <w:pPr>
                            <w:spacing w:after="0"/>
                            <w:rPr>
                              <w:rFonts w:asciiTheme="majorHAnsi" w:hAnsiTheme="majorHAnsi" w:cstheme="majorHAnsi"/>
                              <w:color w:val="7F7F7F" w:themeColor="text1" w:themeTint="80"/>
                              <w:sz w:val="8"/>
                              <w:szCs w:val="8"/>
                            </w:rPr>
                          </w:pPr>
                        </w:p>
                        <w:p w14:paraId="42B51E45" w14:textId="7BE0C907"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Rike </w:t>
                          </w:r>
                          <w:r w:rsidRPr="00A8789C">
                            <w:rPr>
                              <w:rFonts w:asciiTheme="majorHAnsi" w:hAnsiTheme="majorHAnsi" w:cstheme="majorHAnsi"/>
                              <w:b/>
                              <w:sz w:val="12"/>
                              <w:szCs w:val="12"/>
                            </w:rPr>
                            <w:t>Stähler</w:t>
                          </w:r>
                        </w:p>
                        <w:p w14:paraId="17BC881A" w14:textId="7A1D809B"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39801-1024</w:t>
                          </w:r>
                        </w:p>
                        <w:p w14:paraId="58DBC4C6" w14:textId="0218D38C" w:rsidR="0036343E" w:rsidRPr="00A8789C" w:rsidRDefault="0036343E" w:rsidP="00717437">
                          <w:pPr>
                            <w:spacing w:after="0"/>
                            <w:rPr>
                              <w:rFonts w:asciiTheme="majorHAnsi" w:hAnsiTheme="majorHAnsi" w:cstheme="majorHAnsi"/>
                              <w:color w:val="7F7F7F" w:themeColor="text1" w:themeTint="80"/>
                              <w:sz w:val="8"/>
                              <w:szCs w:val="8"/>
                            </w:rPr>
                          </w:pPr>
                        </w:p>
                        <w:p w14:paraId="0D785FC1" w14:textId="5064ABC1" w:rsidR="0036343E" w:rsidRPr="00A8789C" w:rsidRDefault="0036343E"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Maxi </w:t>
                          </w:r>
                          <w:r w:rsidRPr="00A8789C">
                            <w:rPr>
                              <w:rFonts w:asciiTheme="majorHAnsi" w:hAnsiTheme="majorHAnsi" w:cstheme="majorHAnsi"/>
                              <w:b/>
                              <w:sz w:val="12"/>
                              <w:szCs w:val="12"/>
                            </w:rPr>
                            <w:t>Schilonka</w:t>
                          </w:r>
                        </w:p>
                        <w:p w14:paraId="75DF00FD" w14:textId="2FD2BF82" w:rsidR="0036343E" w:rsidRPr="00A8789C" w:rsidRDefault="0036343E" w:rsidP="0036343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39801-1026</w:t>
                          </w:r>
                        </w:p>
                        <w:p w14:paraId="52001A60"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7132F9A6" w14:textId="5A7F5933" w:rsidR="0021251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SEKRETARIAT</w:t>
                          </w:r>
                          <w:r w:rsidR="008A27F8">
                            <w:rPr>
                              <w:rFonts w:asciiTheme="majorHAnsi" w:hAnsiTheme="majorHAnsi" w:cstheme="majorHAnsi"/>
                              <w:color w:val="7F7F7F" w:themeColor="text1" w:themeTint="80"/>
                              <w:sz w:val="12"/>
                              <w:szCs w:val="12"/>
                            </w:rPr>
                            <w:t>/SACHBEARBEITUNG</w:t>
                          </w:r>
                        </w:p>
                        <w:p w14:paraId="4BA03C2E" w14:textId="44D16150" w:rsidR="0021251B"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Banu </w:t>
                          </w:r>
                          <w:r w:rsidRPr="00A8789C">
                            <w:rPr>
                              <w:rFonts w:asciiTheme="majorHAnsi" w:hAnsiTheme="majorHAnsi" w:cstheme="majorHAnsi"/>
                              <w:b/>
                              <w:sz w:val="12"/>
                              <w:szCs w:val="12"/>
                            </w:rPr>
                            <w:t>Öztürk</w:t>
                          </w:r>
                        </w:p>
                        <w:p w14:paraId="21694793" w14:textId="10BAF538" w:rsidR="00197695"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w:t>
                          </w:r>
                          <w:r w:rsidR="00197695" w:rsidRPr="00A8789C">
                            <w:rPr>
                              <w:rFonts w:asciiTheme="majorHAnsi" w:hAnsiTheme="majorHAnsi" w:cstheme="majorHAnsi"/>
                              <w:color w:val="7F7F7F" w:themeColor="text1" w:themeTint="80"/>
                              <w:sz w:val="12"/>
                              <w:szCs w:val="12"/>
                            </w:rPr>
                            <w:t>-1025</w:t>
                          </w:r>
                        </w:p>
                        <w:p w14:paraId="6F5E1D2A" w14:textId="778A2E95" w:rsidR="004D36A3" w:rsidRPr="00A8789C" w:rsidRDefault="004D36A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Sina</w:t>
                          </w:r>
                          <w:r w:rsidRPr="00A8789C">
                            <w:rPr>
                              <w:rFonts w:asciiTheme="majorHAnsi" w:hAnsiTheme="majorHAnsi" w:cstheme="majorHAnsi"/>
                              <w:b/>
                              <w:color w:val="7F7F7F" w:themeColor="text1" w:themeTint="80"/>
                              <w:sz w:val="12"/>
                              <w:szCs w:val="12"/>
                            </w:rPr>
                            <w:t xml:space="preserve"> </w:t>
                          </w:r>
                          <w:r w:rsidRPr="00A8789C">
                            <w:rPr>
                              <w:rFonts w:asciiTheme="majorHAnsi" w:hAnsiTheme="majorHAnsi" w:cstheme="majorHAnsi"/>
                              <w:b/>
                              <w:sz w:val="12"/>
                              <w:szCs w:val="12"/>
                            </w:rPr>
                            <w:t>Hoffmann</w:t>
                          </w:r>
                        </w:p>
                        <w:p w14:paraId="62132A23" w14:textId="7A956D39" w:rsidR="0021251B" w:rsidRPr="00A8789C" w:rsidRDefault="00197695"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39801-1021</w:t>
                          </w:r>
                        </w:p>
                        <w:p w14:paraId="5264653A" w14:textId="77777777" w:rsidR="00197695" w:rsidRPr="00A8789C" w:rsidRDefault="00197695" w:rsidP="0065306F">
                          <w:pPr>
                            <w:spacing w:after="0"/>
                            <w:rPr>
                              <w:rFonts w:asciiTheme="majorHAnsi" w:hAnsiTheme="majorHAnsi" w:cstheme="majorHAnsi"/>
                              <w:color w:val="7F7F7F" w:themeColor="text1" w:themeTint="80"/>
                              <w:sz w:val="12"/>
                              <w:szCs w:val="12"/>
                            </w:rPr>
                          </w:pPr>
                        </w:p>
                        <w:p w14:paraId="4A3E2F77" w14:textId="2B519D1A" w:rsidR="00EB444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E-Mail pressestelle@dkgev.de</w:t>
                          </w:r>
                        </w:p>
                        <w:p w14:paraId="4F06117C" w14:textId="77777777" w:rsidR="00BB0243" w:rsidRPr="00A8789C" w:rsidRDefault="00BB0243" w:rsidP="0065306F">
                          <w:pPr>
                            <w:spacing w:after="0"/>
                            <w:rPr>
                              <w:rFonts w:asciiTheme="majorHAnsi" w:hAnsiTheme="majorHAnsi" w:cstheme="majorHAnsi"/>
                              <w:color w:val="7F7F7F" w:themeColor="text1" w:themeTint="80"/>
                              <w:sz w:val="8"/>
                              <w:szCs w:val="8"/>
                            </w:rPr>
                          </w:pPr>
                        </w:p>
                        <w:p w14:paraId="6D1B5D6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Wegelystraße 3</w:t>
                          </w:r>
                        </w:p>
                        <w:p w14:paraId="4DDC32C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10623 Berlin</w:t>
                          </w:r>
                        </w:p>
                        <w:p w14:paraId="1395ED9E" w14:textId="77777777" w:rsidR="0065306F" w:rsidRPr="00A8789C" w:rsidRDefault="0065306F" w:rsidP="0065306F">
                          <w:pPr>
                            <w:spacing w:after="0"/>
                            <w:rPr>
                              <w:rFonts w:asciiTheme="majorHAnsi" w:hAnsiTheme="majorHAnsi" w:cstheme="majorHAnsi"/>
                              <w:sz w:val="8"/>
                              <w:szCs w:val="8"/>
                            </w:rPr>
                          </w:pPr>
                        </w:p>
                        <w:p w14:paraId="3913412D" w14:textId="77777777" w:rsidR="005F6092" w:rsidRPr="00A8789C" w:rsidRDefault="005F6092" w:rsidP="0065306F">
                          <w:pPr>
                            <w:spacing w:after="0"/>
                            <w:rPr>
                              <w:rFonts w:asciiTheme="majorHAnsi" w:hAnsiTheme="majorHAnsi" w:cstheme="majorHAnsi"/>
                              <w:sz w:val="8"/>
                              <w:szCs w:val="8"/>
                            </w:rPr>
                          </w:pPr>
                        </w:p>
                        <w:p w14:paraId="4318A3BE" w14:textId="35EFC18B" w:rsidR="0065306F" w:rsidRPr="00A8789C" w:rsidRDefault="0065306F" w:rsidP="0065306F">
                          <w:pPr>
                            <w:spacing w:after="0"/>
                            <w:rPr>
                              <w:rFonts w:asciiTheme="majorHAnsi" w:hAnsiTheme="majorHAnsi" w:cstheme="majorHAnsi"/>
                              <w:b/>
                              <w:color w:val="096D45"/>
                              <w:sz w:val="14"/>
                              <w:szCs w:val="14"/>
                              <w:lang w:val="it-IT"/>
                            </w:rPr>
                          </w:pPr>
                          <w:r w:rsidRPr="00A8789C">
                            <w:rPr>
                              <w:rFonts w:asciiTheme="majorHAnsi" w:hAnsiTheme="majorHAnsi" w:cstheme="majorHAnsi"/>
                              <w:b/>
                              <w:color w:val="096D45"/>
                              <w:sz w:val="14"/>
                              <w:szCs w:val="14"/>
                              <w:lang w:val="it-IT"/>
                            </w:rPr>
                            <w:t>www.dkgev.de</w:t>
                          </w:r>
                        </w:p>
                        <w:p w14:paraId="70CDB1EB" w14:textId="05F258F5" w:rsidR="0065306F"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www.facebook</w:t>
                          </w:r>
                          <w:r w:rsidR="00245172" w:rsidRPr="00A8789C">
                            <w:rPr>
                              <w:rFonts w:asciiTheme="majorHAnsi" w:hAnsiTheme="majorHAnsi" w:cstheme="majorHAnsi"/>
                              <w:color w:val="096D45"/>
                              <w:sz w:val="14"/>
                              <w:szCs w:val="14"/>
                            </w:rPr>
                            <w:t>.</w:t>
                          </w:r>
                          <w:r w:rsidRPr="00A8789C">
                            <w:rPr>
                              <w:rFonts w:asciiTheme="majorHAnsi" w:hAnsiTheme="majorHAnsi" w:cstheme="majorHAnsi"/>
                              <w:color w:val="096D45"/>
                              <w:sz w:val="14"/>
                              <w:szCs w:val="14"/>
                            </w:rPr>
                            <w:t>com/dkgev</w:t>
                          </w:r>
                        </w:p>
                        <w:p w14:paraId="2073A9A0" w14:textId="3D4B651A" w:rsidR="005F6092" w:rsidRPr="00A8789C" w:rsidRDefault="0024517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twitter.com/dkgev</w:t>
                          </w:r>
                        </w:p>
                        <w:p w14:paraId="60CD37B1" w14:textId="6EB1A07B" w:rsidR="005F6092" w:rsidRPr="00A8789C" w:rsidRDefault="00EB444B"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dkgev.de/rss2.php</w:t>
                          </w:r>
                        </w:p>
                        <w:p w14:paraId="3BDE5F90" w14:textId="1ECA17B1" w:rsidR="005F6092"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414.9pt;margin-top:-252.2pt;width:115.5pt;height:26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" stroked="f">
              <v:textbox>
                <w:txbxContent>
                  <w:p w14:paraId="7FEA3C7C" w14:textId="77777777" w:rsidR="0065306F" w:rsidRPr="00A8789C" w:rsidRDefault="0065306F" w:rsidP="0065306F">
                    <w:pPr>
                      <w:pBdr>
                        <w:top w:val="single" w:sz="4" w:space="1" w:color="auto"/>
                      </w:pBdr>
                      <w:spacing w:after="0"/>
                      <w:rPr>
                        <w:rFonts w:asciiTheme="majorHAnsi" w:hAnsiTheme="majorHAnsi" w:cstheme="majorHAnsi"/>
                        <w:sz w:val="14"/>
                        <w:szCs w:val="14"/>
                      </w:rPr>
                    </w:pPr>
                  </w:p>
                  <w:p w14:paraId="08146EB1" w14:textId="45AABABD" w:rsidR="0065306F" w:rsidRPr="00A8789C" w:rsidRDefault="0065306F" w:rsidP="00BB0243">
                    <w:pPr>
                      <w:pBdr>
                        <w:top w:val="single" w:sz="4" w:space="1" w:color="auto"/>
                      </w:pBdr>
                      <w:spacing w:after="0"/>
                      <w:rPr>
                        <w:rFonts w:asciiTheme="majorHAnsi" w:hAnsiTheme="majorHAnsi" w:cstheme="majorHAnsi"/>
                        <w:color w:val="7F7F7F" w:themeColor="text1" w:themeTint="80"/>
                        <w:sz w:val="18"/>
                        <w:szCs w:val="18"/>
                      </w:rPr>
                    </w:pPr>
                    <w:r w:rsidRPr="00A8789C">
                      <w:rPr>
                        <w:rFonts w:asciiTheme="majorHAnsi" w:hAnsiTheme="majorHAnsi" w:cstheme="majorHAnsi"/>
                        <w:color w:val="7F7F7F" w:themeColor="text1" w:themeTint="80"/>
                        <w:sz w:val="18"/>
                        <w:szCs w:val="18"/>
                      </w:rPr>
                      <w:t>PRESSESTELLE</w:t>
                    </w:r>
                  </w:p>
                  <w:p w14:paraId="7E7178A6"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3A1F6152" w14:textId="5C270510"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Joachim </w:t>
                    </w:r>
                    <w:r w:rsidRPr="00A8789C">
                      <w:rPr>
                        <w:rFonts w:asciiTheme="majorHAnsi" w:hAnsiTheme="majorHAnsi" w:cstheme="majorHAnsi"/>
                        <w:b/>
                        <w:sz w:val="12"/>
                        <w:szCs w:val="12"/>
                      </w:rPr>
                      <w:t>Odenbach</w:t>
                    </w:r>
                  </w:p>
                  <w:p w14:paraId="60E55F47" w14:textId="418CE9C5"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39801-1020</w:t>
                    </w:r>
                  </w:p>
                  <w:p w14:paraId="525D6CEF" w14:textId="77777777" w:rsidR="00AC5BCE" w:rsidRPr="00A8789C" w:rsidRDefault="00AC5BCE" w:rsidP="0065306F">
                    <w:pPr>
                      <w:spacing w:after="0"/>
                      <w:rPr>
                        <w:rFonts w:asciiTheme="majorHAnsi" w:hAnsiTheme="majorHAnsi" w:cstheme="majorHAnsi"/>
                        <w:color w:val="7F7F7F" w:themeColor="text1" w:themeTint="80"/>
                        <w:sz w:val="8"/>
                        <w:szCs w:val="8"/>
                      </w:rPr>
                    </w:pPr>
                  </w:p>
                  <w:p w14:paraId="631FBC0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Holger </w:t>
                    </w:r>
                    <w:r w:rsidRPr="00A8789C">
                      <w:rPr>
                        <w:rFonts w:asciiTheme="majorHAnsi" w:hAnsiTheme="majorHAnsi" w:cstheme="majorHAnsi"/>
                        <w:b/>
                        <w:sz w:val="12"/>
                        <w:szCs w:val="12"/>
                      </w:rPr>
                      <w:t>Mages</w:t>
                    </w:r>
                  </w:p>
                  <w:p w14:paraId="537E50D5" w14:textId="52FEA4C5"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w:t>
                    </w:r>
                    <w:r w:rsidR="00BB0243" w:rsidRPr="00A8789C">
                      <w:rPr>
                        <w:rFonts w:asciiTheme="majorHAnsi" w:hAnsiTheme="majorHAnsi" w:cstheme="majorHAnsi"/>
                        <w:color w:val="7F7F7F" w:themeColor="text1" w:themeTint="80"/>
                        <w:sz w:val="12"/>
                        <w:szCs w:val="12"/>
                      </w:rPr>
                      <w:t xml:space="preserve">efon +49 30 </w:t>
                    </w:r>
                    <w:r w:rsidRPr="00A8789C">
                      <w:rPr>
                        <w:rFonts w:asciiTheme="majorHAnsi" w:hAnsiTheme="majorHAnsi" w:cstheme="majorHAnsi"/>
                        <w:color w:val="7F7F7F" w:themeColor="text1" w:themeTint="80"/>
                        <w:sz w:val="12"/>
                        <w:szCs w:val="12"/>
                      </w:rPr>
                      <w:t>398</w:t>
                    </w:r>
                    <w:r w:rsidR="00BB0243" w:rsidRPr="00A8789C">
                      <w:rPr>
                        <w:rFonts w:asciiTheme="majorHAnsi" w:hAnsiTheme="majorHAnsi" w:cstheme="majorHAnsi"/>
                        <w:color w:val="7F7F7F" w:themeColor="text1" w:themeTint="80"/>
                        <w:sz w:val="12"/>
                        <w:szCs w:val="12"/>
                      </w:rPr>
                      <w:t>01-</w:t>
                    </w:r>
                    <w:r w:rsidRPr="00A8789C">
                      <w:rPr>
                        <w:rFonts w:asciiTheme="majorHAnsi" w:hAnsiTheme="majorHAnsi" w:cstheme="majorHAnsi"/>
                        <w:color w:val="7F7F7F" w:themeColor="text1" w:themeTint="80"/>
                        <w:sz w:val="12"/>
                        <w:szCs w:val="12"/>
                      </w:rPr>
                      <w:t>1022</w:t>
                    </w:r>
                  </w:p>
                  <w:p w14:paraId="2FEFDCDD" w14:textId="253D2227" w:rsidR="0065306F" w:rsidRPr="00A8789C" w:rsidRDefault="0065306F" w:rsidP="0065306F">
                    <w:pPr>
                      <w:spacing w:after="0"/>
                      <w:rPr>
                        <w:rFonts w:asciiTheme="majorHAnsi" w:hAnsiTheme="majorHAnsi" w:cstheme="majorHAnsi"/>
                        <w:color w:val="7F7F7F" w:themeColor="text1" w:themeTint="80"/>
                        <w:sz w:val="8"/>
                        <w:szCs w:val="8"/>
                      </w:rPr>
                    </w:pPr>
                  </w:p>
                  <w:p w14:paraId="2F56D837" w14:textId="11924A4E" w:rsidR="0078717D" w:rsidRPr="00A8789C" w:rsidRDefault="0078717D" w:rsidP="0078717D">
                    <w:pPr>
                      <w:autoSpaceDE w:val="0"/>
                      <w:autoSpaceDN w:val="0"/>
                      <w:adjustRightInd w:val="0"/>
                      <w:spacing w:after="0"/>
                      <w:rPr>
                        <w:rFonts w:asciiTheme="majorHAnsi" w:hAnsiTheme="majorHAnsi" w:cstheme="majorHAnsi"/>
                        <w:b/>
                        <w:bCs/>
                        <w:color w:val="000000"/>
                        <w:sz w:val="12"/>
                        <w:szCs w:val="12"/>
                      </w:rPr>
                    </w:pPr>
                    <w:r w:rsidRPr="00A8789C">
                      <w:rPr>
                        <w:rFonts w:asciiTheme="majorHAnsi" w:hAnsiTheme="majorHAnsi" w:cstheme="majorHAnsi"/>
                        <w:color w:val="7F7F7F"/>
                        <w:sz w:val="12"/>
                        <w:szCs w:val="12"/>
                      </w:rPr>
                      <w:t xml:space="preserve">Dr. Jörn </w:t>
                    </w:r>
                    <w:r w:rsidRPr="00A8789C">
                      <w:rPr>
                        <w:rFonts w:asciiTheme="majorHAnsi" w:hAnsiTheme="majorHAnsi" w:cstheme="majorHAnsi"/>
                        <w:b/>
                        <w:bCs/>
                        <w:color w:val="000000"/>
                        <w:sz w:val="12"/>
                        <w:szCs w:val="12"/>
                      </w:rPr>
                      <w:t>Wegner</w:t>
                    </w:r>
                  </w:p>
                  <w:p w14:paraId="5976D3EC" w14:textId="31B17EF6" w:rsidR="0078717D" w:rsidRPr="00A8789C" w:rsidRDefault="0078717D" w:rsidP="0078717D">
                    <w:pPr>
                      <w:spacing w:after="0"/>
                      <w:rPr>
                        <w:rFonts w:asciiTheme="majorHAnsi" w:hAnsiTheme="majorHAnsi" w:cstheme="majorHAnsi"/>
                        <w:color w:val="7F7F7F" w:themeColor="text1" w:themeTint="80"/>
                        <w:sz w:val="8"/>
                        <w:szCs w:val="8"/>
                      </w:rPr>
                    </w:pPr>
                    <w:r w:rsidRPr="00A8789C">
                      <w:rPr>
                        <w:rFonts w:asciiTheme="majorHAnsi" w:hAnsiTheme="majorHAnsi" w:cstheme="majorHAnsi"/>
                        <w:color w:val="7F7F7F"/>
                        <w:sz w:val="12"/>
                        <w:szCs w:val="12"/>
                      </w:rPr>
                      <w:t>Telefon +49 30 39801-1023</w:t>
                    </w:r>
                  </w:p>
                  <w:p w14:paraId="2D32FA64" w14:textId="77777777" w:rsidR="00717437" w:rsidRPr="00A8789C" w:rsidRDefault="00717437" w:rsidP="0065306F">
                    <w:pPr>
                      <w:spacing w:after="0"/>
                      <w:rPr>
                        <w:rFonts w:asciiTheme="majorHAnsi" w:hAnsiTheme="majorHAnsi" w:cstheme="majorHAnsi"/>
                        <w:color w:val="7F7F7F" w:themeColor="text1" w:themeTint="80"/>
                        <w:sz w:val="8"/>
                        <w:szCs w:val="8"/>
                      </w:rPr>
                    </w:pPr>
                  </w:p>
                  <w:p w14:paraId="42B51E45" w14:textId="7BE0C907"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Rike </w:t>
                    </w:r>
                    <w:r w:rsidRPr="00A8789C">
                      <w:rPr>
                        <w:rFonts w:asciiTheme="majorHAnsi" w:hAnsiTheme="majorHAnsi" w:cstheme="majorHAnsi"/>
                        <w:b/>
                        <w:sz w:val="12"/>
                        <w:szCs w:val="12"/>
                      </w:rPr>
                      <w:t>Stähler</w:t>
                    </w:r>
                  </w:p>
                  <w:p w14:paraId="17BC881A" w14:textId="7A1D809B"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39801-1024</w:t>
                    </w:r>
                  </w:p>
                  <w:p w14:paraId="58DBC4C6" w14:textId="0218D38C" w:rsidR="0036343E" w:rsidRPr="00A8789C" w:rsidRDefault="0036343E" w:rsidP="00717437">
                    <w:pPr>
                      <w:spacing w:after="0"/>
                      <w:rPr>
                        <w:rFonts w:asciiTheme="majorHAnsi" w:hAnsiTheme="majorHAnsi" w:cstheme="majorHAnsi"/>
                        <w:color w:val="7F7F7F" w:themeColor="text1" w:themeTint="80"/>
                        <w:sz w:val="8"/>
                        <w:szCs w:val="8"/>
                      </w:rPr>
                    </w:pPr>
                  </w:p>
                  <w:p w14:paraId="0D785FC1" w14:textId="5064ABC1" w:rsidR="0036343E" w:rsidRPr="00A8789C" w:rsidRDefault="0036343E"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Maxi </w:t>
                    </w:r>
                    <w:r w:rsidRPr="00A8789C">
                      <w:rPr>
                        <w:rFonts w:asciiTheme="majorHAnsi" w:hAnsiTheme="majorHAnsi" w:cstheme="majorHAnsi"/>
                        <w:b/>
                        <w:sz w:val="12"/>
                        <w:szCs w:val="12"/>
                      </w:rPr>
                      <w:t>Schilonka</w:t>
                    </w:r>
                  </w:p>
                  <w:p w14:paraId="75DF00FD" w14:textId="2FD2BF82" w:rsidR="0036343E" w:rsidRPr="00A8789C" w:rsidRDefault="0036343E" w:rsidP="0036343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39801-1026</w:t>
                    </w:r>
                  </w:p>
                  <w:p w14:paraId="52001A60"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7132F9A6" w14:textId="5A7F5933" w:rsidR="0021251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SEKRETARIAT</w:t>
                    </w:r>
                    <w:r w:rsidR="008A27F8">
                      <w:rPr>
                        <w:rFonts w:asciiTheme="majorHAnsi" w:hAnsiTheme="majorHAnsi" w:cstheme="majorHAnsi"/>
                        <w:color w:val="7F7F7F" w:themeColor="text1" w:themeTint="80"/>
                        <w:sz w:val="12"/>
                        <w:szCs w:val="12"/>
                      </w:rPr>
                      <w:t>/SACHBEARBEITUNG</w:t>
                    </w:r>
                  </w:p>
                  <w:p w14:paraId="4BA03C2E" w14:textId="44D16150" w:rsidR="0021251B"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Banu </w:t>
                    </w:r>
                    <w:r w:rsidRPr="00A8789C">
                      <w:rPr>
                        <w:rFonts w:asciiTheme="majorHAnsi" w:hAnsiTheme="majorHAnsi" w:cstheme="majorHAnsi"/>
                        <w:b/>
                        <w:sz w:val="12"/>
                        <w:szCs w:val="12"/>
                      </w:rPr>
                      <w:t>Öztürk</w:t>
                    </w:r>
                  </w:p>
                  <w:p w14:paraId="21694793" w14:textId="10BAF538" w:rsidR="00197695"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w:t>
                    </w:r>
                    <w:r w:rsidR="00197695" w:rsidRPr="00A8789C">
                      <w:rPr>
                        <w:rFonts w:asciiTheme="majorHAnsi" w:hAnsiTheme="majorHAnsi" w:cstheme="majorHAnsi"/>
                        <w:color w:val="7F7F7F" w:themeColor="text1" w:themeTint="80"/>
                        <w:sz w:val="12"/>
                        <w:szCs w:val="12"/>
                      </w:rPr>
                      <w:t>-1025</w:t>
                    </w:r>
                  </w:p>
                  <w:p w14:paraId="6F5E1D2A" w14:textId="778A2E95" w:rsidR="004D36A3" w:rsidRPr="00A8789C" w:rsidRDefault="004D36A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Sina</w:t>
                    </w:r>
                    <w:r w:rsidRPr="00A8789C">
                      <w:rPr>
                        <w:rFonts w:asciiTheme="majorHAnsi" w:hAnsiTheme="majorHAnsi" w:cstheme="majorHAnsi"/>
                        <w:b/>
                        <w:color w:val="7F7F7F" w:themeColor="text1" w:themeTint="80"/>
                        <w:sz w:val="12"/>
                        <w:szCs w:val="12"/>
                      </w:rPr>
                      <w:t xml:space="preserve"> </w:t>
                    </w:r>
                    <w:r w:rsidRPr="00A8789C">
                      <w:rPr>
                        <w:rFonts w:asciiTheme="majorHAnsi" w:hAnsiTheme="majorHAnsi" w:cstheme="majorHAnsi"/>
                        <w:b/>
                        <w:sz w:val="12"/>
                        <w:szCs w:val="12"/>
                      </w:rPr>
                      <w:t>Hoffmann</w:t>
                    </w:r>
                  </w:p>
                  <w:p w14:paraId="62132A23" w14:textId="7A956D39" w:rsidR="0021251B" w:rsidRPr="00A8789C" w:rsidRDefault="00197695"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39801-1021</w:t>
                    </w:r>
                  </w:p>
                  <w:p w14:paraId="5264653A" w14:textId="77777777" w:rsidR="00197695" w:rsidRPr="00A8789C" w:rsidRDefault="00197695" w:rsidP="0065306F">
                    <w:pPr>
                      <w:spacing w:after="0"/>
                      <w:rPr>
                        <w:rFonts w:asciiTheme="majorHAnsi" w:hAnsiTheme="majorHAnsi" w:cstheme="majorHAnsi"/>
                        <w:color w:val="7F7F7F" w:themeColor="text1" w:themeTint="80"/>
                        <w:sz w:val="12"/>
                        <w:szCs w:val="12"/>
                      </w:rPr>
                    </w:pPr>
                  </w:p>
                  <w:p w14:paraId="4A3E2F77" w14:textId="2B519D1A" w:rsidR="00EB444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E-Mail pressestelle@dkgev.de</w:t>
                    </w:r>
                  </w:p>
                  <w:p w14:paraId="4F06117C" w14:textId="77777777" w:rsidR="00BB0243" w:rsidRPr="00A8789C" w:rsidRDefault="00BB0243" w:rsidP="0065306F">
                    <w:pPr>
                      <w:spacing w:after="0"/>
                      <w:rPr>
                        <w:rFonts w:asciiTheme="majorHAnsi" w:hAnsiTheme="majorHAnsi" w:cstheme="majorHAnsi"/>
                        <w:color w:val="7F7F7F" w:themeColor="text1" w:themeTint="80"/>
                        <w:sz w:val="8"/>
                        <w:szCs w:val="8"/>
                      </w:rPr>
                    </w:pPr>
                  </w:p>
                  <w:p w14:paraId="6D1B5D6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Wegelystraße 3</w:t>
                    </w:r>
                  </w:p>
                  <w:p w14:paraId="4DDC32C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10623 Berlin</w:t>
                    </w:r>
                  </w:p>
                  <w:p w14:paraId="1395ED9E" w14:textId="77777777" w:rsidR="0065306F" w:rsidRPr="00A8789C" w:rsidRDefault="0065306F" w:rsidP="0065306F">
                    <w:pPr>
                      <w:spacing w:after="0"/>
                      <w:rPr>
                        <w:rFonts w:asciiTheme="majorHAnsi" w:hAnsiTheme="majorHAnsi" w:cstheme="majorHAnsi"/>
                        <w:sz w:val="8"/>
                        <w:szCs w:val="8"/>
                      </w:rPr>
                    </w:pPr>
                  </w:p>
                  <w:p w14:paraId="3913412D" w14:textId="77777777" w:rsidR="005F6092" w:rsidRPr="00A8789C" w:rsidRDefault="005F6092" w:rsidP="0065306F">
                    <w:pPr>
                      <w:spacing w:after="0"/>
                      <w:rPr>
                        <w:rFonts w:asciiTheme="majorHAnsi" w:hAnsiTheme="majorHAnsi" w:cstheme="majorHAnsi"/>
                        <w:sz w:val="8"/>
                        <w:szCs w:val="8"/>
                      </w:rPr>
                    </w:pPr>
                  </w:p>
                  <w:p w14:paraId="4318A3BE" w14:textId="35EFC18B" w:rsidR="0065306F" w:rsidRPr="00A8789C" w:rsidRDefault="0065306F" w:rsidP="0065306F">
                    <w:pPr>
                      <w:spacing w:after="0"/>
                      <w:rPr>
                        <w:rFonts w:asciiTheme="majorHAnsi" w:hAnsiTheme="majorHAnsi" w:cstheme="majorHAnsi"/>
                        <w:b/>
                        <w:color w:val="096D45"/>
                        <w:sz w:val="14"/>
                        <w:szCs w:val="14"/>
                        <w:lang w:val="it-IT"/>
                      </w:rPr>
                    </w:pPr>
                    <w:r w:rsidRPr="00A8789C">
                      <w:rPr>
                        <w:rFonts w:asciiTheme="majorHAnsi" w:hAnsiTheme="majorHAnsi" w:cstheme="majorHAnsi"/>
                        <w:b/>
                        <w:color w:val="096D45"/>
                        <w:sz w:val="14"/>
                        <w:szCs w:val="14"/>
                        <w:lang w:val="it-IT"/>
                      </w:rPr>
                      <w:t>www.dkgev.de</w:t>
                    </w:r>
                  </w:p>
                  <w:p w14:paraId="70CDB1EB" w14:textId="05F258F5" w:rsidR="0065306F"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www.facebook</w:t>
                    </w:r>
                    <w:r w:rsidR="00245172" w:rsidRPr="00A8789C">
                      <w:rPr>
                        <w:rFonts w:asciiTheme="majorHAnsi" w:hAnsiTheme="majorHAnsi" w:cstheme="majorHAnsi"/>
                        <w:color w:val="096D45"/>
                        <w:sz w:val="14"/>
                        <w:szCs w:val="14"/>
                      </w:rPr>
                      <w:t>.</w:t>
                    </w:r>
                    <w:r w:rsidRPr="00A8789C">
                      <w:rPr>
                        <w:rFonts w:asciiTheme="majorHAnsi" w:hAnsiTheme="majorHAnsi" w:cstheme="majorHAnsi"/>
                        <w:color w:val="096D45"/>
                        <w:sz w:val="14"/>
                        <w:szCs w:val="14"/>
                      </w:rPr>
                      <w:t>com/dkgev</w:t>
                    </w:r>
                  </w:p>
                  <w:p w14:paraId="2073A9A0" w14:textId="3D4B651A" w:rsidR="005F6092" w:rsidRPr="00A8789C" w:rsidRDefault="0024517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twitter.com/dkgev</w:t>
                    </w:r>
                  </w:p>
                  <w:p w14:paraId="60CD37B1" w14:textId="6EB1A07B" w:rsidR="005F6092" w:rsidRPr="00A8789C" w:rsidRDefault="00EB444B"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dkgev.de/rss2.php</w:t>
                    </w:r>
                  </w:p>
                  <w:p w14:paraId="3BDE5F90" w14:textId="1ECA17B1" w:rsidR="005F6092"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C4CF7" w14:textId="77777777" w:rsidR="00B80A6E" w:rsidRDefault="00B80A6E" w:rsidP="008125E6">
      <w:pPr>
        <w:spacing w:after="0"/>
      </w:pPr>
      <w:r>
        <w:separator/>
      </w:r>
    </w:p>
  </w:footnote>
  <w:footnote w:type="continuationSeparator" w:id="0">
    <w:p w14:paraId="3637A7C5" w14:textId="77777777" w:rsidR="00B80A6E" w:rsidRDefault="00B80A6E"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A7A6" w14:textId="62C0147F" w:rsidR="009D26E3" w:rsidRPr="001C2240" w:rsidRDefault="009D26E3" w:rsidP="00031885">
    <w:pPr>
      <w:pStyle w:val="Kopfzeile"/>
      <w:ind w:right="850"/>
      <w:jc w:val="center"/>
      <w:rPr>
        <w:rFonts w:asciiTheme="majorHAnsi" w:hAnsiTheme="majorHAnsi" w:cstheme="majorHAnsi"/>
        <w:sz w:val="22"/>
        <w:szCs w:val="22"/>
      </w:rPr>
    </w:pPr>
    <w:r w:rsidRPr="001C2240">
      <w:rPr>
        <w:rFonts w:asciiTheme="majorHAnsi" w:hAnsiTheme="majorHAnsi" w:cstheme="majorHAnsi"/>
        <w:sz w:val="22"/>
        <w:szCs w:val="22"/>
      </w:rPr>
      <w:fldChar w:fldCharType="begin"/>
    </w:r>
    <w:r w:rsidRPr="001C2240">
      <w:rPr>
        <w:rFonts w:asciiTheme="majorHAnsi" w:hAnsiTheme="majorHAnsi" w:cstheme="majorHAnsi"/>
        <w:sz w:val="22"/>
        <w:szCs w:val="22"/>
      </w:rPr>
      <w:instrText>PAGE   \* MERGEFORMAT</w:instrText>
    </w:r>
    <w:r w:rsidRPr="001C2240">
      <w:rPr>
        <w:rFonts w:asciiTheme="majorHAnsi" w:hAnsiTheme="majorHAnsi" w:cstheme="majorHAnsi"/>
        <w:sz w:val="22"/>
        <w:szCs w:val="22"/>
      </w:rPr>
      <w:fldChar w:fldCharType="separate"/>
    </w:r>
    <w:r w:rsidR="009D24DA" w:rsidRPr="001C2240">
      <w:rPr>
        <w:rFonts w:asciiTheme="majorHAnsi" w:hAnsiTheme="majorHAnsi" w:cstheme="majorHAnsi"/>
        <w:noProof/>
        <w:sz w:val="22"/>
        <w:szCs w:val="22"/>
      </w:rPr>
      <w:t>4</w:t>
    </w:r>
    <w:r w:rsidRPr="001C2240">
      <w:rPr>
        <w:rFonts w:asciiTheme="majorHAnsi" w:hAnsiTheme="majorHAnsi" w:cstheme="majorHAnsi"/>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CF6B" w14:textId="592525B1"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5C93F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3E6"/>
    <w:rsid w:val="0000463D"/>
    <w:rsid w:val="00006E49"/>
    <w:rsid w:val="00015A71"/>
    <w:rsid w:val="00015EBA"/>
    <w:rsid w:val="00020DA3"/>
    <w:rsid w:val="000210FE"/>
    <w:rsid w:val="00024819"/>
    <w:rsid w:val="00026B38"/>
    <w:rsid w:val="00031885"/>
    <w:rsid w:val="00060D57"/>
    <w:rsid w:val="0007527C"/>
    <w:rsid w:val="0008373B"/>
    <w:rsid w:val="00084B39"/>
    <w:rsid w:val="000906C3"/>
    <w:rsid w:val="00092CED"/>
    <w:rsid w:val="0009446B"/>
    <w:rsid w:val="00096D20"/>
    <w:rsid w:val="000A31C9"/>
    <w:rsid w:val="000C54EE"/>
    <w:rsid w:val="000D4C11"/>
    <w:rsid w:val="000E74A4"/>
    <w:rsid w:val="000F61BB"/>
    <w:rsid w:val="000F7C2A"/>
    <w:rsid w:val="00111CA4"/>
    <w:rsid w:val="00121889"/>
    <w:rsid w:val="001253E9"/>
    <w:rsid w:val="00130977"/>
    <w:rsid w:val="001333C7"/>
    <w:rsid w:val="00137636"/>
    <w:rsid w:val="00145AB3"/>
    <w:rsid w:val="001734CD"/>
    <w:rsid w:val="00176B50"/>
    <w:rsid w:val="00183CBD"/>
    <w:rsid w:val="0018461F"/>
    <w:rsid w:val="001921E4"/>
    <w:rsid w:val="001962FD"/>
    <w:rsid w:val="00197695"/>
    <w:rsid w:val="001C0544"/>
    <w:rsid w:val="001C2240"/>
    <w:rsid w:val="001C3900"/>
    <w:rsid w:val="001C561E"/>
    <w:rsid w:val="001C7245"/>
    <w:rsid w:val="001F3E50"/>
    <w:rsid w:val="001F5B67"/>
    <w:rsid w:val="00205E46"/>
    <w:rsid w:val="0021251B"/>
    <w:rsid w:val="002156A6"/>
    <w:rsid w:val="00245172"/>
    <w:rsid w:val="002665AA"/>
    <w:rsid w:val="002875EB"/>
    <w:rsid w:val="002A2FC6"/>
    <w:rsid w:val="002A44EC"/>
    <w:rsid w:val="002B48B1"/>
    <w:rsid w:val="002B4C49"/>
    <w:rsid w:val="002B52C0"/>
    <w:rsid w:val="002B7D7C"/>
    <w:rsid w:val="002C1659"/>
    <w:rsid w:val="002F1B73"/>
    <w:rsid w:val="002F2DFC"/>
    <w:rsid w:val="00314EF3"/>
    <w:rsid w:val="00323BD9"/>
    <w:rsid w:val="00326374"/>
    <w:rsid w:val="00335088"/>
    <w:rsid w:val="00350922"/>
    <w:rsid w:val="00350E79"/>
    <w:rsid w:val="00354602"/>
    <w:rsid w:val="00362EF7"/>
    <w:rsid w:val="0036343E"/>
    <w:rsid w:val="00363F93"/>
    <w:rsid w:val="00383891"/>
    <w:rsid w:val="00396599"/>
    <w:rsid w:val="003B4AC3"/>
    <w:rsid w:val="003D3A58"/>
    <w:rsid w:val="003E7E92"/>
    <w:rsid w:val="00407552"/>
    <w:rsid w:val="004107DE"/>
    <w:rsid w:val="00413F2A"/>
    <w:rsid w:val="004230F6"/>
    <w:rsid w:val="004308D1"/>
    <w:rsid w:val="0043507B"/>
    <w:rsid w:val="00440091"/>
    <w:rsid w:val="00452B50"/>
    <w:rsid w:val="00462B9F"/>
    <w:rsid w:val="0046608A"/>
    <w:rsid w:val="00482684"/>
    <w:rsid w:val="004915FE"/>
    <w:rsid w:val="004B392D"/>
    <w:rsid w:val="004B5A0A"/>
    <w:rsid w:val="004D36A3"/>
    <w:rsid w:val="004E40FA"/>
    <w:rsid w:val="004E47E0"/>
    <w:rsid w:val="004F0985"/>
    <w:rsid w:val="004F46DC"/>
    <w:rsid w:val="00511A15"/>
    <w:rsid w:val="0052054C"/>
    <w:rsid w:val="00532B8C"/>
    <w:rsid w:val="0053749D"/>
    <w:rsid w:val="00540AF0"/>
    <w:rsid w:val="00540DD3"/>
    <w:rsid w:val="00545BF3"/>
    <w:rsid w:val="0055312E"/>
    <w:rsid w:val="0056210E"/>
    <w:rsid w:val="00570C6B"/>
    <w:rsid w:val="0058674F"/>
    <w:rsid w:val="00586EFC"/>
    <w:rsid w:val="0059029D"/>
    <w:rsid w:val="00597B02"/>
    <w:rsid w:val="005A0D6A"/>
    <w:rsid w:val="005A6566"/>
    <w:rsid w:val="005B067E"/>
    <w:rsid w:val="005B100C"/>
    <w:rsid w:val="005C2BD9"/>
    <w:rsid w:val="005D1C55"/>
    <w:rsid w:val="005F6092"/>
    <w:rsid w:val="005F6514"/>
    <w:rsid w:val="00607330"/>
    <w:rsid w:val="00612E3D"/>
    <w:rsid w:val="006314B2"/>
    <w:rsid w:val="00633E3A"/>
    <w:rsid w:val="00634F4C"/>
    <w:rsid w:val="006365EF"/>
    <w:rsid w:val="006429EE"/>
    <w:rsid w:val="0064497D"/>
    <w:rsid w:val="0065306F"/>
    <w:rsid w:val="00653DC6"/>
    <w:rsid w:val="00660B2F"/>
    <w:rsid w:val="00666CCC"/>
    <w:rsid w:val="00671318"/>
    <w:rsid w:val="006861E1"/>
    <w:rsid w:val="0069255D"/>
    <w:rsid w:val="006937B4"/>
    <w:rsid w:val="006A2E06"/>
    <w:rsid w:val="006A7679"/>
    <w:rsid w:val="006B4413"/>
    <w:rsid w:val="006C5839"/>
    <w:rsid w:val="006C6396"/>
    <w:rsid w:val="006C72CE"/>
    <w:rsid w:val="006D5D72"/>
    <w:rsid w:val="006E14EE"/>
    <w:rsid w:val="00700218"/>
    <w:rsid w:val="0070619D"/>
    <w:rsid w:val="00717437"/>
    <w:rsid w:val="00727516"/>
    <w:rsid w:val="00734946"/>
    <w:rsid w:val="00742667"/>
    <w:rsid w:val="007725DA"/>
    <w:rsid w:val="007755F0"/>
    <w:rsid w:val="0078717D"/>
    <w:rsid w:val="00795922"/>
    <w:rsid w:val="007C44FC"/>
    <w:rsid w:val="008125E6"/>
    <w:rsid w:val="00835799"/>
    <w:rsid w:val="00850E59"/>
    <w:rsid w:val="008556B9"/>
    <w:rsid w:val="0085661D"/>
    <w:rsid w:val="00867651"/>
    <w:rsid w:val="00894E03"/>
    <w:rsid w:val="008A27F8"/>
    <w:rsid w:val="008B2132"/>
    <w:rsid w:val="008B37EB"/>
    <w:rsid w:val="008B7F36"/>
    <w:rsid w:val="008C552E"/>
    <w:rsid w:val="008D015E"/>
    <w:rsid w:val="008E50AB"/>
    <w:rsid w:val="008E5967"/>
    <w:rsid w:val="008F51E0"/>
    <w:rsid w:val="00903178"/>
    <w:rsid w:val="00916CFE"/>
    <w:rsid w:val="00925BFC"/>
    <w:rsid w:val="00931084"/>
    <w:rsid w:val="0095309A"/>
    <w:rsid w:val="0095389B"/>
    <w:rsid w:val="0095543A"/>
    <w:rsid w:val="00957747"/>
    <w:rsid w:val="009664FD"/>
    <w:rsid w:val="00972647"/>
    <w:rsid w:val="00974A1B"/>
    <w:rsid w:val="00980D81"/>
    <w:rsid w:val="00987080"/>
    <w:rsid w:val="00995C59"/>
    <w:rsid w:val="00997648"/>
    <w:rsid w:val="009A320B"/>
    <w:rsid w:val="009A4F97"/>
    <w:rsid w:val="009C153C"/>
    <w:rsid w:val="009C2E87"/>
    <w:rsid w:val="009C59A6"/>
    <w:rsid w:val="009C642D"/>
    <w:rsid w:val="009D24DA"/>
    <w:rsid w:val="009D26E3"/>
    <w:rsid w:val="009D788B"/>
    <w:rsid w:val="009E0FE7"/>
    <w:rsid w:val="009E4E2F"/>
    <w:rsid w:val="009F3B08"/>
    <w:rsid w:val="00A15341"/>
    <w:rsid w:val="00A41756"/>
    <w:rsid w:val="00A73A5F"/>
    <w:rsid w:val="00A8789C"/>
    <w:rsid w:val="00AC5BCE"/>
    <w:rsid w:val="00AD631A"/>
    <w:rsid w:val="00AE24DB"/>
    <w:rsid w:val="00B06B18"/>
    <w:rsid w:val="00B1353D"/>
    <w:rsid w:val="00B34514"/>
    <w:rsid w:val="00B402F1"/>
    <w:rsid w:val="00B52927"/>
    <w:rsid w:val="00B607F4"/>
    <w:rsid w:val="00B65874"/>
    <w:rsid w:val="00B74141"/>
    <w:rsid w:val="00B7543C"/>
    <w:rsid w:val="00B80A6E"/>
    <w:rsid w:val="00B87286"/>
    <w:rsid w:val="00BB0243"/>
    <w:rsid w:val="00BB2DFE"/>
    <w:rsid w:val="00BD7D09"/>
    <w:rsid w:val="00BF222D"/>
    <w:rsid w:val="00C05562"/>
    <w:rsid w:val="00C06103"/>
    <w:rsid w:val="00C16F15"/>
    <w:rsid w:val="00C16FF4"/>
    <w:rsid w:val="00C55E7D"/>
    <w:rsid w:val="00C57D64"/>
    <w:rsid w:val="00C91D2F"/>
    <w:rsid w:val="00C92F25"/>
    <w:rsid w:val="00C930CF"/>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2476"/>
    <w:rsid w:val="00D84AF8"/>
    <w:rsid w:val="00D852B3"/>
    <w:rsid w:val="00D9344F"/>
    <w:rsid w:val="00D9532B"/>
    <w:rsid w:val="00DA13E6"/>
    <w:rsid w:val="00DA271B"/>
    <w:rsid w:val="00DA6CB4"/>
    <w:rsid w:val="00DB5181"/>
    <w:rsid w:val="00DD0FDE"/>
    <w:rsid w:val="00DD49DE"/>
    <w:rsid w:val="00DD648D"/>
    <w:rsid w:val="00DE1E7A"/>
    <w:rsid w:val="00DF579F"/>
    <w:rsid w:val="00E03842"/>
    <w:rsid w:val="00E31F3B"/>
    <w:rsid w:val="00E40877"/>
    <w:rsid w:val="00E40E2B"/>
    <w:rsid w:val="00E43AB7"/>
    <w:rsid w:val="00E66995"/>
    <w:rsid w:val="00E71D54"/>
    <w:rsid w:val="00E80D92"/>
    <w:rsid w:val="00E865D6"/>
    <w:rsid w:val="00E87038"/>
    <w:rsid w:val="00EB1379"/>
    <w:rsid w:val="00EB444B"/>
    <w:rsid w:val="00ED3823"/>
    <w:rsid w:val="00F10B67"/>
    <w:rsid w:val="00F1542C"/>
    <w:rsid w:val="00F258F9"/>
    <w:rsid w:val="00F26034"/>
    <w:rsid w:val="00F37185"/>
    <w:rsid w:val="00F4622D"/>
    <w:rsid w:val="00F47CA5"/>
    <w:rsid w:val="00F77C15"/>
    <w:rsid w:val="00F8139F"/>
    <w:rsid w:val="00F8304C"/>
    <w:rsid w:val="00FA20E1"/>
    <w:rsid w:val="00FA346C"/>
    <w:rsid w:val="00FB25D6"/>
    <w:rsid w:val="00FD2030"/>
    <w:rsid w:val="00FE4143"/>
    <w:rsid w:val="00FE46A1"/>
    <w:rsid w:val="00FF409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2501085"/>
  <w15:docId w15:val="{D536C178-4BB6-4DCD-9FE9-CC6BC7E3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paragraph" w:styleId="Aufzhlungszeichen">
    <w:name w:val="List Bullet"/>
    <w:basedOn w:val="Standard"/>
    <w:uiPriority w:val="99"/>
    <w:unhideWhenUsed/>
    <w:rsid w:val="003E7E92"/>
    <w:pPr>
      <w:numPr>
        <w:numId w:val="3"/>
      </w:numPr>
      <w:contextualSpacing/>
    </w:pPr>
  </w:style>
  <w:style w:type="character" w:styleId="Kommentarzeichen">
    <w:name w:val="annotation reference"/>
    <w:basedOn w:val="Absatz-Standardschriftart"/>
    <w:uiPriority w:val="99"/>
    <w:semiHidden/>
    <w:unhideWhenUsed/>
    <w:rsid w:val="007725DA"/>
    <w:rPr>
      <w:sz w:val="16"/>
      <w:szCs w:val="16"/>
    </w:rPr>
  </w:style>
  <w:style w:type="paragraph" w:styleId="Kommentartext">
    <w:name w:val="annotation text"/>
    <w:basedOn w:val="Standard"/>
    <w:link w:val="KommentartextZchn"/>
    <w:uiPriority w:val="99"/>
    <w:semiHidden/>
    <w:unhideWhenUsed/>
    <w:rsid w:val="007725DA"/>
    <w:rPr>
      <w:sz w:val="20"/>
      <w:szCs w:val="20"/>
    </w:rPr>
  </w:style>
  <w:style w:type="character" w:customStyle="1" w:styleId="KommentartextZchn">
    <w:name w:val="Kommentartext Zchn"/>
    <w:basedOn w:val="Absatz-Standardschriftart"/>
    <w:link w:val="Kommentartext"/>
    <w:uiPriority w:val="99"/>
    <w:semiHidden/>
    <w:rsid w:val="007725DA"/>
    <w:rPr>
      <w:sz w:val="20"/>
      <w:szCs w:val="20"/>
    </w:rPr>
  </w:style>
  <w:style w:type="paragraph" w:styleId="Kommentarthema">
    <w:name w:val="annotation subject"/>
    <w:basedOn w:val="Kommentartext"/>
    <w:next w:val="Kommentartext"/>
    <w:link w:val="KommentarthemaZchn"/>
    <w:uiPriority w:val="99"/>
    <w:semiHidden/>
    <w:unhideWhenUsed/>
    <w:rsid w:val="007725DA"/>
    <w:rPr>
      <w:b/>
      <w:bCs/>
    </w:rPr>
  </w:style>
  <w:style w:type="character" w:customStyle="1" w:styleId="KommentarthemaZchn">
    <w:name w:val="Kommentarthema Zchn"/>
    <w:basedOn w:val="KommentartextZchn"/>
    <w:link w:val="Kommentarthema"/>
    <w:uiPriority w:val="99"/>
    <w:semiHidden/>
    <w:rsid w:val="007725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94768">
      <w:bodyDiv w:val="1"/>
      <w:marLeft w:val="0"/>
      <w:marRight w:val="0"/>
      <w:marTop w:val="0"/>
      <w:marBottom w:val="0"/>
      <w:divBdr>
        <w:top w:val="none" w:sz="0" w:space="0" w:color="auto"/>
        <w:left w:val="none" w:sz="0" w:space="0" w:color="auto"/>
        <w:bottom w:val="none" w:sz="0" w:space="0" w:color="auto"/>
        <w:right w:val="none" w:sz="0" w:space="0" w:color="auto"/>
      </w:divBdr>
    </w:div>
    <w:div w:id="57416502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066296118">
      <w:bodyDiv w:val="1"/>
      <w:marLeft w:val="0"/>
      <w:marRight w:val="0"/>
      <w:marTop w:val="0"/>
      <w:marBottom w:val="0"/>
      <w:divBdr>
        <w:top w:val="none" w:sz="0" w:space="0" w:color="auto"/>
        <w:left w:val="none" w:sz="0" w:space="0" w:color="auto"/>
        <w:bottom w:val="none" w:sz="0" w:space="0" w:color="auto"/>
        <w:right w:val="none" w:sz="0" w:space="0" w:color="auto"/>
      </w:divBdr>
      <w:divsChild>
        <w:div w:id="270363317">
          <w:marLeft w:val="0"/>
          <w:marRight w:val="0"/>
          <w:marTop w:val="0"/>
          <w:marBottom w:val="0"/>
          <w:divBdr>
            <w:top w:val="none" w:sz="0" w:space="0" w:color="auto"/>
            <w:left w:val="none" w:sz="0" w:space="0" w:color="auto"/>
            <w:bottom w:val="none" w:sz="0" w:space="0" w:color="auto"/>
            <w:right w:val="none" w:sz="0" w:space="0" w:color="auto"/>
          </w:divBdr>
        </w:div>
      </w:divsChild>
    </w:div>
    <w:div w:id="1175727645">
      <w:bodyDiv w:val="1"/>
      <w:marLeft w:val="0"/>
      <w:marRight w:val="0"/>
      <w:marTop w:val="0"/>
      <w:marBottom w:val="0"/>
      <w:divBdr>
        <w:top w:val="none" w:sz="0" w:space="0" w:color="auto"/>
        <w:left w:val="none" w:sz="0" w:space="0" w:color="auto"/>
        <w:bottom w:val="none" w:sz="0" w:space="0" w:color="auto"/>
        <w:right w:val="none" w:sz="0" w:space="0" w:color="auto"/>
      </w:divBdr>
      <w:divsChild>
        <w:div w:id="2145536357">
          <w:marLeft w:val="0"/>
          <w:marRight w:val="0"/>
          <w:marTop w:val="0"/>
          <w:marBottom w:val="0"/>
          <w:divBdr>
            <w:top w:val="none" w:sz="0" w:space="0" w:color="auto"/>
            <w:left w:val="none" w:sz="0" w:space="0" w:color="auto"/>
            <w:bottom w:val="none" w:sz="0" w:space="0" w:color="auto"/>
            <w:right w:val="none" w:sz="0" w:space="0" w:color="auto"/>
          </w:divBdr>
        </w:div>
      </w:divsChild>
    </w:div>
    <w:div w:id="1192111631">
      <w:bodyDiv w:val="1"/>
      <w:marLeft w:val="0"/>
      <w:marRight w:val="0"/>
      <w:marTop w:val="0"/>
      <w:marBottom w:val="0"/>
      <w:divBdr>
        <w:top w:val="none" w:sz="0" w:space="0" w:color="auto"/>
        <w:left w:val="none" w:sz="0" w:space="0" w:color="auto"/>
        <w:bottom w:val="none" w:sz="0" w:space="0" w:color="auto"/>
        <w:right w:val="none" w:sz="0" w:space="0" w:color="auto"/>
      </w:divBdr>
    </w:div>
    <w:div w:id="1266039870">
      <w:bodyDiv w:val="1"/>
      <w:marLeft w:val="0"/>
      <w:marRight w:val="0"/>
      <w:marTop w:val="0"/>
      <w:marBottom w:val="0"/>
      <w:divBdr>
        <w:top w:val="none" w:sz="0" w:space="0" w:color="auto"/>
        <w:left w:val="none" w:sz="0" w:space="0" w:color="auto"/>
        <w:bottom w:val="none" w:sz="0" w:space="0" w:color="auto"/>
        <w:right w:val="none" w:sz="0" w:space="0" w:color="auto"/>
      </w:divBdr>
    </w:div>
    <w:div w:id="1266419174">
      <w:bodyDiv w:val="1"/>
      <w:marLeft w:val="0"/>
      <w:marRight w:val="0"/>
      <w:marTop w:val="0"/>
      <w:marBottom w:val="0"/>
      <w:divBdr>
        <w:top w:val="none" w:sz="0" w:space="0" w:color="auto"/>
        <w:left w:val="none" w:sz="0" w:space="0" w:color="auto"/>
        <w:bottom w:val="none" w:sz="0" w:space="0" w:color="auto"/>
        <w:right w:val="none" w:sz="0" w:space="0" w:color="auto"/>
      </w:divBdr>
    </w:div>
    <w:div w:id="1655599914">
      <w:bodyDiv w:val="1"/>
      <w:marLeft w:val="0"/>
      <w:marRight w:val="0"/>
      <w:marTop w:val="0"/>
      <w:marBottom w:val="0"/>
      <w:divBdr>
        <w:top w:val="none" w:sz="0" w:space="0" w:color="auto"/>
        <w:left w:val="none" w:sz="0" w:space="0" w:color="auto"/>
        <w:bottom w:val="none" w:sz="0" w:space="0" w:color="auto"/>
        <w:right w:val="none" w:sz="0" w:space="0" w:color="auto"/>
      </w:divBdr>
    </w:div>
    <w:div w:id="1710764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E3314-7875-453F-AC21-C82B4D40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7409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Hoffmann, Sina</cp:lastModifiedBy>
  <cp:revision>3</cp:revision>
  <cp:lastPrinted>2024-08-06T06:56:00Z</cp:lastPrinted>
  <dcterms:created xsi:type="dcterms:W3CDTF">2024-08-06T12:55:00Z</dcterms:created>
  <dcterms:modified xsi:type="dcterms:W3CDTF">2024-08-07T07:46:00Z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