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B34514">
        <w:rPr>
          <w:rFonts w:ascii="Arial" w:eastAsia="Times New Roman" w:hAnsi="Arial" w:cs="Times New Roman"/>
          <w:b/>
          <w:szCs w:val="20"/>
          <w:u w:val="single"/>
          <w:lang w:eastAsia="de-DE"/>
        </w:rPr>
        <w:t>r</w:t>
      </w:r>
      <w:r w:rsidR="006225B9">
        <w:rPr>
          <w:rFonts w:ascii="Arial" w:eastAsia="Times New Roman" w:hAnsi="Arial" w:cs="Times New Roman"/>
          <w:b/>
          <w:szCs w:val="20"/>
          <w:u w:val="single"/>
          <w:lang w:eastAsia="de-DE"/>
        </w:rPr>
        <w:t xml:space="preserve"> Debatte </w:t>
      </w:r>
      <w:r w:rsidR="00656306">
        <w:rPr>
          <w:rFonts w:ascii="Arial" w:eastAsia="Times New Roman" w:hAnsi="Arial" w:cs="Times New Roman"/>
          <w:b/>
          <w:szCs w:val="20"/>
          <w:u w:val="single"/>
          <w:lang w:eastAsia="de-DE"/>
        </w:rPr>
        <w:t xml:space="preserve">um Manipulationsvorwürfe </w:t>
      </w:r>
      <w:r w:rsidR="00CC06BB">
        <w:rPr>
          <w:rFonts w:ascii="Arial" w:eastAsia="Times New Roman" w:hAnsi="Arial" w:cs="Times New Roman"/>
          <w:b/>
          <w:szCs w:val="20"/>
          <w:u w:val="single"/>
          <w:lang w:eastAsia="de-DE"/>
        </w:rPr>
        <w:t xml:space="preserve">in </w:t>
      </w:r>
      <w:r w:rsidR="00656306">
        <w:rPr>
          <w:rFonts w:ascii="Arial" w:eastAsia="Times New Roman" w:hAnsi="Arial" w:cs="Times New Roman"/>
          <w:b/>
          <w:szCs w:val="20"/>
          <w:u w:val="single"/>
          <w:lang w:eastAsia="de-DE"/>
        </w:rPr>
        <w:t xml:space="preserve">der GKV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4F36C1"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Transparenz und Kontrolle bei </w:t>
      </w:r>
      <w:r w:rsidR="00CC06BB">
        <w:rPr>
          <w:rFonts w:ascii="Arial" w:eastAsia="Times New Roman" w:hAnsi="Arial" w:cs="Times New Roman"/>
          <w:b/>
          <w:sz w:val="32"/>
          <w:szCs w:val="32"/>
          <w:lang w:eastAsia="de-DE"/>
        </w:rPr>
        <w:t xml:space="preserve">den </w:t>
      </w:r>
      <w:r w:rsidR="00053597">
        <w:rPr>
          <w:rFonts w:ascii="Arial" w:eastAsia="Times New Roman" w:hAnsi="Arial" w:cs="Times New Roman"/>
          <w:b/>
          <w:sz w:val="32"/>
          <w:szCs w:val="32"/>
          <w:lang w:eastAsia="de-DE"/>
        </w:rPr>
        <w:t>Krankenk</w:t>
      </w:r>
      <w:r w:rsidR="00CC06BB">
        <w:rPr>
          <w:rFonts w:ascii="Arial" w:eastAsia="Times New Roman" w:hAnsi="Arial" w:cs="Times New Roman"/>
          <w:b/>
          <w:sz w:val="32"/>
          <w:szCs w:val="32"/>
          <w:lang w:eastAsia="de-DE"/>
        </w:rPr>
        <w:t xml:space="preserve">assen dringend </w:t>
      </w:r>
      <w:r>
        <w:rPr>
          <w:rFonts w:ascii="Arial" w:eastAsia="Times New Roman" w:hAnsi="Arial" w:cs="Times New Roman"/>
          <w:b/>
          <w:sz w:val="32"/>
          <w:szCs w:val="32"/>
          <w:lang w:eastAsia="de-DE"/>
        </w:rPr>
        <w:t>notwendig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6225B9" w:rsidRDefault="00D30167" w:rsidP="00DE1C1E">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D03501">
        <w:rPr>
          <w:rFonts w:ascii="Arial" w:eastAsia="Times New Roman" w:hAnsi="Arial" w:cs="Arial"/>
          <w:lang w:eastAsia="de-DE"/>
        </w:rPr>
        <w:t>12</w:t>
      </w:r>
      <w:r w:rsidR="0056210E" w:rsidRPr="00633E3A">
        <w:rPr>
          <w:rFonts w:ascii="Arial" w:eastAsia="Times New Roman" w:hAnsi="Arial" w:cs="Arial"/>
          <w:lang w:eastAsia="de-DE"/>
        </w:rPr>
        <w:t xml:space="preserve">. </w:t>
      </w:r>
      <w:r w:rsidR="00D03501">
        <w:rPr>
          <w:rFonts w:ascii="Arial" w:eastAsia="Times New Roman" w:hAnsi="Arial" w:cs="Arial"/>
          <w:lang w:eastAsia="de-DE"/>
        </w:rPr>
        <w:t xml:space="preserve">Oktober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5E7AC9">
        <w:rPr>
          <w:rFonts w:ascii="Arial" w:hAnsi="Arial" w:cs="Arial"/>
        </w:rPr>
        <w:t>„</w:t>
      </w:r>
      <w:r w:rsidR="006370CB">
        <w:rPr>
          <w:rFonts w:ascii="Arial" w:hAnsi="Arial" w:cs="Arial"/>
        </w:rPr>
        <w:t xml:space="preserve">Die Debatte um Manipulationen beim Risikostrukturausgleich der Krankenkassen macht deutlich, dass </w:t>
      </w:r>
      <w:r w:rsidR="00DE1C1E">
        <w:rPr>
          <w:rFonts w:ascii="Arial" w:hAnsi="Arial" w:cs="Arial"/>
        </w:rPr>
        <w:t xml:space="preserve">wir </w:t>
      </w:r>
      <w:r w:rsidR="006370CB">
        <w:rPr>
          <w:rFonts w:ascii="Arial" w:hAnsi="Arial" w:cs="Arial"/>
        </w:rPr>
        <w:t xml:space="preserve">dringend </w:t>
      </w:r>
      <w:r w:rsidR="00DE1C1E">
        <w:rPr>
          <w:rFonts w:ascii="Arial" w:hAnsi="Arial" w:cs="Arial"/>
        </w:rPr>
        <w:t xml:space="preserve">einen </w:t>
      </w:r>
      <w:r w:rsidR="00CC06BB">
        <w:rPr>
          <w:rFonts w:ascii="Arial" w:hAnsi="Arial" w:cs="Arial"/>
        </w:rPr>
        <w:t>‚</w:t>
      </w:r>
      <w:r w:rsidR="00DE1C1E">
        <w:rPr>
          <w:rFonts w:ascii="Arial" w:hAnsi="Arial" w:cs="Arial"/>
        </w:rPr>
        <w:t>Medizinischen Dienst</w:t>
      </w:r>
      <w:r w:rsidR="00CC06BB">
        <w:rPr>
          <w:rFonts w:ascii="Arial" w:hAnsi="Arial" w:cs="Arial"/>
        </w:rPr>
        <w:t>‘</w:t>
      </w:r>
      <w:r w:rsidR="00DE1C1E">
        <w:rPr>
          <w:rFonts w:ascii="Arial" w:hAnsi="Arial" w:cs="Arial"/>
        </w:rPr>
        <w:t xml:space="preserve"> für die Prüfung der Kassen brauchen“, erklärt</w:t>
      </w:r>
      <w:r w:rsidR="00E4489C">
        <w:rPr>
          <w:rFonts w:ascii="Arial" w:hAnsi="Arial" w:cs="Arial"/>
        </w:rPr>
        <w:t xml:space="preserve"> </w:t>
      </w:r>
      <w:r w:rsidR="00DC3B19">
        <w:rPr>
          <w:rFonts w:ascii="Arial" w:hAnsi="Arial" w:cs="Arial"/>
        </w:rPr>
        <w:t>Georg</w:t>
      </w:r>
      <w:r w:rsidR="00DE1C1E">
        <w:rPr>
          <w:rFonts w:ascii="Arial" w:hAnsi="Arial" w:cs="Arial"/>
        </w:rPr>
        <w:t xml:space="preserve"> </w:t>
      </w:r>
      <w:r w:rsidR="00DC3B19" w:rsidRPr="00DC3B19">
        <w:rPr>
          <w:rFonts w:ascii="Arial" w:hAnsi="Arial" w:cs="Arial"/>
        </w:rPr>
        <w:t>Ba</w:t>
      </w:r>
      <w:r w:rsidR="00DC3B19">
        <w:rPr>
          <w:rFonts w:ascii="Arial" w:hAnsi="Arial" w:cs="Arial"/>
        </w:rPr>
        <w:t>um</w:t>
      </w:r>
      <w:r w:rsidR="00E4489C">
        <w:rPr>
          <w:rFonts w:ascii="Arial" w:hAnsi="Arial" w:cs="Arial"/>
        </w:rPr>
        <w:t xml:space="preserve">, </w:t>
      </w:r>
      <w:r w:rsidR="00DC3B19">
        <w:rPr>
          <w:rFonts w:ascii="Arial" w:hAnsi="Arial" w:cs="Arial"/>
        </w:rPr>
        <w:t xml:space="preserve">Hauptgeschäftsführer </w:t>
      </w:r>
      <w:r w:rsidR="00E4489C">
        <w:rPr>
          <w:rFonts w:ascii="Arial" w:hAnsi="Arial" w:cs="Arial"/>
        </w:rPr>
        <w:t>der Deutschen Krankenhausgesellschaft (DKG)</w:t>
      </w:r>
      <w:r w:rsidR="00DE1C1E">
        <w:rPr>
          <w:rFonts w:ascii="Arial" w:hAnsi="Arial" w:cs="Arial"/>
        </w:rPr>
        <w:t xml:space="preserve">. </w:t>
      </w:r>
      <w:r w:rsidR="006370CB">
        <w:rPr>
          <w:rFonts w:ascii="Arial" w:hAnsi="Arial" w:cs="Arial"/>
        </w:rPr>
        <w:t xml:space="preserve">Eine Prüfung </w:t>
      </w:r>
      <w:r w:rsidR="00DE1C1E">
        <w:rPr>
          <w:rFonts w:ascii="Arial" w:hAnsi="Arial" w:cs="Arial"/>
        </w:rPr>
        <w:t>der medizinischen Einschätzung</w:t>
      </w:r>
      <w:r w:rsidR="00DC3B19">
        <w:rPr>
          <w:rFonts w:ascii="Arial" w:hAnsi="Arial" w:cs="Arial"/>
        </w:rPr>
        <w:t>en der Krankenkassen</w:t>
      </w:r>
      <w:r w:rsidR="005139A5">
        <w:rPr>
          <w:rFonts w:ascii="Arial" w:hAnsi="Arial" w:cs="Arial"/>
        </w:rPr>
        <w:t xml:space="preserve"> durch die jeweiligen </w:t>
      </w:r>
      <w:r w:rsidR="006370CB">
        <w:rPr>
          <w:rFonts w:ascii="Arial" w:hAnsi="Arial" w:cs="Arial"/>
        </w:rPr>
        <w:t>Aufsicht</w:t>
      </w:r>
      <w:r w:rsidR="00DE1C1E">
        <w:rPr>
          <w:rFonts w:ascii="Arial" w:hAnsi="Arial" w:cs="Arial"/>
        </w:rPr>
        <w:t xml:space="preserve">sbehörden von Bund und Ländern </w:t>
      </w:r>
      <w:r w:rsidR="00DC3B19">
        <w:rPr>
          <w:rFonts w:ascii="Arial" w:hAnsi="Arial" w:cs="Arial"/>
        </w:rPr>
        <w:t xml:space="preserve">ist </w:t>
      </w:r>
      <w:r w:rsidR="00DE1C1E">
        <w:rPr>
          <w:rFonts w:ascii="Arial" w:hAnsi="Arial" w:cs="Arial"/>
        </w:rPr>
        <w:t>angesichts de</w:t>
      </w:r>
      <w:r w:rsidR="00DC3B19">
        <w:rPr>
          <w:rFonts w:ascii="Arial" w:hAnsi="Arial" w:cs="Arial"/>
        </w:rPr>
        <w:t>r hohen Komplexität (</w:t>
      </w:r>
      <w:r w:rsidR="00053597">
        <w:rPr>
          <w:rFonts w:ascii="Arial" w:hAnsi="Arial" w:cs="Arial"/>
        </w:rPr>
        <w:t xml:space="preserve">ca. </w:t>
      </w:r>
      <w:r w:rsidR="00DC3B19">
        <w:rPr>
          <w:rFonts w:ascii="Arial" w:hAnsi="Arial" w:cs="Arial"/>
        </w:rPr>
        <w:t xml:space="preserve">25.000 </w:t>
      </w:r>
      <w:proofErr w:type="spellStart"/>
      <w:r w:rsidR="00DC3B19">
        <w:rPr>
          <w:rFonts w:ascii="Arial" w:hAnsi="Arial" w:cs="Arial"/>
        </w:rPr>
        <w:t>Proz</w:t>
      </w:r>
      <w:r w:rsidR="00DE1C1E">
        <w:rPr>
          <w:rFonts w:ascii="Arial" w:hAnsi="Arial" w:cs="Arial"/>
        </w:rPr>
        <w:t>edurencodes</w:t>
      </w:r>
      <w:proofErr w:type="spellEnd"/>
      <w:r w:rsidR="00DE1C1E">
        <w:rPr>
          <w:rFonts w:ascii="Arial" w:hAnsi="Arial" w:cs="Arial"/>
        </w:rPr>
        <w:t xml:space="preserve"> und </w:t>
      </w:r>
      <w:r w:rsidR="00053597">
        <w:rPr>
          <w:rFonts w:ascii="Arial" w:hAnsi="Arial" w:cs="Arial"/>
        </w:rPr>
        <w:t xml:space="preserve">ca. </w:t>
      </w:r>
      <w:r w:rsidR="00DE1C1E">
        <w:rPr>
          <w:rFonts w:ascii="Arial" w:hAnsi="Arial" w:cs="Arial"/>
        </w:rPr>
        <w:t>12</w:t>
      </w:r>
      <w:r w:rsidR="00DC3B19">
        <w:rPr>
          <w:rFonts w:ascii="Arial" w:hAnsi="Arial" w:cs="Arial"/>
        </w:rPr>
        <w:t>.</w:t>
      </w:r>
      <w:r w:rsidR="00DE1C1E">
        <w:rPr>
          <w:rFonts w:ascii="Arial" w:hAnsi="Arial" w:cs="Arial"/>
        </w:rPr>
        <w:t>5</w:t>
      </w:r>
      <w:r w:rsidR="00DC3B19">
        <w:rPr>
          <w:rFonts w:ascii="Arial" w:hAnsi="Arial" w:cs="Arial"/>
        </w:rPr>
        <w:t>0</w:t>
      </w:r>
      <w:r w:rsidR="00DE1C1E">
        <w:rPr>
          <w:rFonts w:ascii="Arial" w:hAnsi="Arial" w:cs="Arial"/>
        </w:rPr>
        <w:t xml:space="preserve">0 Diagnosecodes) schlicht </w:t>
      </w:r>
      <w:r w:rsidR="006370CB">
        <w:rPr>
          <w:rFonts w:ascii="Arial" w:hAnsi="Arial" w:cs="Arial"/>
        </w:rPr>
        <w:t>nicht möglich.</w:t>
      </w:r>
      <w:r w:rsidR="00DE1C1E">
        <w:rPr>
          <w:rFonts w:ascii="Arial" w:hAnsi="Arial" w:cs="Arial"/>
        </w:rPr>
        <w:t xml:space="preserve"> „</w:t>
      </w:r>
      <w:r w:rsidR="00DC3B19">
        <w:rPr>
          <w:rFonts w:ascii="Arial" w:hAnsi="Arial" w:cs="Arial"/>
        </w:rPr>
        <w:t>Auch aus den massenhaften Rechnungsprüfungs</w:t>
      </w:r>
      <w:r w:rsidR="00053597">
        <w:rPr>
          <w:rFonts w:ascii="Arial" w:hAnsi="Arial" w:cs="Arial"/>
        </w:rPr>
        <w:t>-</w:t>
      </w:r>
      <w:r w:rsidR="00DC3B19">
        <w:rPr>
          <w:rFonts w:ascii="Arial" w:hAnsi="Arial" w:cs="Arial"/>
        </w:rPr>
        <w:t>aufträgen, die die Krankenkasse</w:t>
      </w:r>
      <w:r w:rsidR="00053597">
        <w:rPr>
          <w:rFonts w:ascii="Arial" w:hAnsi="Arial" w:cs="Arial"/>
        </w:rPr>
        <w:t>n</w:t>
      </w:r>
      <w:r w:rsidR="00DC3B19">
        <w:rPr>
          <w:rFonts w:ascii="Arial" w:hAnsi="Arial" w:cs="Arial"/>
        </w:rPr>
        <w:t xml:space="preserve"> über die </w:t>
      </w:r>
      <w:r w:rsidR="00053597">
        <w:rPr>
          <w:rFonts w:ascii="Arial" w:hAnsi="Arial" w:cs="Arial"/>
        </w:rPr>
        <w:t>M</w:t>
      </w:r>
      <w:bookmarkStart w:id="0" w:name="_GoBack"/>
      <w:bookmarkEnd w:id="0"/>
      <w:r w:rsidR="00DC3B19">
        <w:rPr>
          <w:rFonts w:ascii="Arial" w:hAnsi="Arial" w:cs="Arial"/>
        </w:rPr>
        <w:t>edizinischen Dienste in den Krankenhäusern veranlassen, ist eine höchst fragwürdige Interpretation medizinischer Prozeduren und Diagnosen seit langem bekannt. Ziel hierbei sind Rechnungskürzungen, die sich in den überwiegenden Fällen als nicht berechtigt herausstellen. Es wäre gut, wenn es eine</w:t>
      </w:r>
      <w:r w:rsidR="00DE1C1E">
        <w:rPr>
          <w:rFonts w:ascii="Arial" w:hAnsi="Arial" w:cs="Arial"/>
        </w:rPr>
        <w:t xml:space="preserve"> </w:t>
      </w:r>
      <w:r w:rsidR="00DC3B19">
        <w:rPr>
          <w:rFonts w:ascii="Arial" w:hAnsi="Arial" w:cs="Arial"/>
        </w:rPr>
        <w:t xml:space="preserve">unabhängige Prüfinstanz </w:t>
      </w:r>
      <w:r w:rsidR="00DE1C1E">
        <w:rPr>
          <w:rFonts w:ascii="Arial" w:hAnsi="Arial" w:cs="Arial"/>
        </w:rPr>
        <w:t xml:space="preserve">gäbe, </w:t>
      </w:r>
      <w:r w:rsidR="00DC3B19">
        <w:rPr>
          <w:rFonts w:ascii="Arial" w:hAnsi="Arial" w:cs="Arial"/>
        </w:rPr>
        <w:t xml:space="preserve">die </w:t>
      </w:r>
      <w:r w:rsidR="00DE1C1E">
        <w:rPr>
          <w:rFonts w:ascii="Arial" w:hAnsi="Arial" w:cs="Arial"/>
        </w:rPr>
        <w:t>die von den Krankenkassen selbst zu</w:t>
      </w:r>
      <w:r w:rsidR="00053597">
        <w:rPr>
          <w:rFonts w:ascii="Arial" w:hAnsi="Arial" w:cs="Arial"/>
        </w:rPr>
        <w:t>ge</w:t>
      </w:r>
      <w:r w:rsidR="00DE1C1E">
        <w:rPr>
          <w:rFonts w:ascii="Arial" w:hAnsi="Arial" w:cs="Arial"/>
        </w:rPr>
        <w:t xml:space="preserve">gebenen Manipulationen </w:t>
      </w:r>
      <w:r w:rsidR="00DC3B19">
        <w:rPr>
          <w:rFonts w:ascii="Arial" w:hAnsi="Arial" w:cs="Arial"/>
        </w:rPr>
        <w:t>bei der Erlangung von Mitteln aus dem Gesundheitstopf verhinde</w:t>
      </w:r>
      <w:r w:rsidR="00CC06BB">
        <w:rPr>
          <w:rFonts w:ascii="Arial" w:hAnsi="Arial" w:cs="Arial"/>
        </w:rPr>
        <w:t>rt</w:t>
      </w:r>
      <w:r w:rsidR="00DC3B19">
        <w:rPr>
          <w:rFonts w:ascii="Arial" w:hAnsi="Arial" w:cs="Arial"/>
        </w:rPr>
        <w:t>.</w:t>
      </w:r>
      <w:r w:rsidR="00DE1C1E">
        <w:rPr>
          <w:rFonts w:ascii="Arial" w:hAnsi="Arial" w:cs="Arial"/>
        </w:rPr>
        <w:t xml:space="preserve"> Am besten wäre es deshalb, wenn man </w:t>
      </w:r>
      <w:r w:rsidR="006370CB">
        <w:rPr>
          <w:rFonts w:ascii="Arial" w:hAnsi="Arial" w:cs="Arial"/>
        </w:rPr>
        <w:t xml:space="preserve">den bisherigen </w:t>
      </w:r>
      <w:r w:rsidR="004F36C1">
        <w:rPr>
          <w:rFonts w:ascii="Arial" w:hAnsi="Arial" w:cs="Arial"/>
        </w:rPr>
        <w:t>Medizinischen</w:t>
      </w:r>
      <w:r w:rsidR="006370CB">
        <w:rPr>
          <w:rFonts w:ascii="Arial" w:hAnsi="Arial" w:cs="Arial"/>
        </w:rPr>
        <w:t xml:space="preserve"> Dienst aus der Trägerschaft der Krankenkassen herauslös</w:t>
      </w:r>
      <w:r w:rsidR="00656306">
        <w:rPr>
          <w:rFonts w:ascii="Arial" w:hAnsi="Arial" w:cs="Arial"/>
        </w:rPr>
        <w:t>en</w:t>
      </w:r>
      <w:r w:rsidR="006370CB">
        <w:rPr>
          <w:rFonts w:ascii="Arial" w:hAnsi="Arial" w:cs="Arial"/>
        </w:rPr>
        <w:t xml:space="preserve"> und zu einem </w:t>
      </w:r>
      <w:r w:rsidR="00DE1C1E">
        <w:rPr>
          <w:rFonts w:ascii="Arial" w:hAnsi="Arial" w:cs="Arial"/>
        </w:rPr>
        <w:t>Medizinischen</w:t>
      </w:r>
      <w:r w:rsidR="006370CB">
        <w:rPr>
          <w:rFonts w:ascii="Arial" w:hAnsi="Arial" w:cs="Arial"/>
        </w:rPr>
        <w:t xml:space="preserve"> Dienst</w:t>
      </w:r>
      <w:r w:rsidR="00E4489C">
        <w:rPr>
          <w:rFonts w:ascii="Arial" w:hAnsi="Arial" w:cs="Arial"/>
        </w:rPr>
        <w:t xml:space="preserve"> der Selbstverwaltung umgestalte</w:t>
      </w:r>
      <w:r w:rsidR="00656306">
        <w:rPr>
          <w:rFonts w:ascii="Arial" w:hAnsi="Arial" w:cs="Arial"/>
        </w:rPr>
        <w:t>n würde</w:t>
      </w:r>
      <w:r w:rsidR="006370CB">
        <w:rPr>
          <w:rFonts w:ascii="Arial" w:hAnsi="Arial" w:cs="Arial"/>
        </w:rPr>
        <w:t xml:space="preserve">. </w:t>
      </w:r>
      <w:r w:rsidR="00DC3B19">
        <w:rPr>
          <w:rFonts w:ascii="Arial" w:hAnsi="Arial" w:cs="Arial"/>
        </w:rPr>
        <w:t xml:space="preserve">Transparenz, wie sie von den Krankenhäusern stets gefordert wird, muss auch für die Krankenkassen gelten“, so Baum. </w:t>
      </w:r>
    </w:p>
    <w:p w:rsidR="00383891" w:rsidRPr="00633E3A" w:rsidRDefault="00383891" w:rsidP="00383891">
      <w:pPr>
        <w:spacing w:after="0" w:line="340" w:lineRule="atLeast"/>
        <w:ind w:right="2268"/>
        <w:jc w:val="both"/>
      </w:pPr>
    </w:p>
    <w:p w:rsidR="0058674F" w:rsidRPr="00E4489C" w:rsidRDefault="0058674F" w:rsidP="00E4489C">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E4489C"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FF" w:rsidRDefault="004160FF" w:rsidP="008125E6">
      <w:pPr>
        <w:spacing w:after="0"/>
      </w:pPr>
      <w:r>
        <w:separator/>
      </w:r>
    </w:p>
  </w:endnote>
  <w:endnote w:type="continuationSeparator" w:id="0">
    <w:p w:rsidR="004160FF" w:rsidRDefault="004160F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FF" w:rsidRDefault="004160FF" w:rsidP="008125E6">
      <w:pPr>
        <w:spacing w:after="0"/>
      </w:pPr>
      <w:r>
        <w:separator/>
      </w:r>
    </w:p>
  </w:footnote>
  <w:footnote w:type="continuationSeparator" w:id="0">
    <w:p w:rsidR="004160FF" w:rsidRDefault="004160F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C06B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53597"/>
    <w:rsid w:val="00060D57"/>
    <w:rsid w:val="0007527C"/>
    <w:rsid w:val="0008373B"/>
    <w:rsid w:val="00084B39"/>
    <w:rsid w:val="00092CED"/>
    <w:rsid w:val="00096D20"/>
    <w:rsid w:val="000A31C9"/>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62EF7"/>
    <w:rsid w:val="00363F93"/>
    <w:rsid w:val="00383891"/>
    <w:rsid w:val="00396599"/>
    <w:rsid w:val="003B4AC3"/>
    <w:rsid w:val="003C47CD"/>
    <w:rsid w:val="003D3A58"/>
    <w:rsid w:val="00407552"/>
    <w:rsid w:val="00413F2A"/>
    <w:rsid w:val="004160FF"/>
    <w:rsid w:val="00440091"/>
    <w:rsid w:val="00452B50"/>
    <w:rsid w:val="0046608A"/>
    <w:rsid w:val="004915FE"/>
    <w:rsid w:val="004B392D"/>
    <w:rsid w:val="004B5A0A"/>
    <w:rsid w:val="004E40FA"/>
    <w:rsid w:val="004E47E0"/>
    <w:rsid w:val="004F0985"/>
    <w:rsid w:val="004F36C1"/>
    <w:rsid w:val="004F46DC"/>
    <w:rsid w:val="005139A5"/>
    <w:rsid w:val="0052054C"/>
    <w:rsid w:val="00532B8C"/>
    <w:rsid w:val="00540AF0"/>
    <w:rsid w:val="00540DD3"/>
    <w:rsid w:val="0056210E"/>
    <w:rsid w:val="00570C6B"/>
    <w:rsid w:val="0058674F"/>
    <w:rsid w:val="00586EFC"/>
    <w:rsid w:val="005A6566"/>
    <w:rsid w:val="005B067E"/>
    <w:rsid w:val="005C2BD9"/>
    <w:rsid w:val="005D1C55"/>
    <w:rsid w:val="005E7AC9"/>
    <w:rsid w:val="005F6092"/>
    <w:rsid w:val="005F6514"/>
    <w:rsid w:val="00607330"/>
    <w:rsid w:val="00612E3D"/>
    <w:rsid w:val="006225B9"/>
    <w:rsid w:val="006314B2"/>
    <w:rsid w:val="00633E3A"/>
    <w:rsid w:val="006365EF"/>
    <w:rsid w:val="006370CB"/>
    <w:rsid w:val="006429EE"/>
    <w:rsid w:val="0065306F"/>
    <w:rsid w:val="00653DC6"/>
    <w:rsid w:val="00656306"/>
    <w:rsid w:val="00660B2F"/>
    <w:rsid w:val="006861E1"/>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E24DB"/>
    <w:rsid w:val="00B06B18"/>
    <w:rsid w:val="00B1353D"/>
    <w:rsid w:val="00B34514"/>
    <w:rsid w:val="00B52927"/>
    <w:rsid w:val="00B65874"/>
    <w:rsid w:val="00B7543C"/>
    <w:rsid w:val="00B87286"/>
    <w:rsid w:val="00BB0243"/>
    <w:rsid w:val="00BF222D"/>
    <w:rsid w:val="00C16F15"/>
    <w:rsid w:val="00C9558C"/>
    <w:rsid w:val="00C96C96"/>
    <w:rsid w:val="00CC06BB"/>
    <w:rsid w:val="00CC21C5"/>
    <w:rsid w:val="00CD6E55"/>
    <w:rsid w:val="00CE1A56"/>
    <w:rsid w:val="00CE7AC3"/>
    <w:rsid w:val="00D02C2A"/>
    <w:rsid w:val="00D03501"/>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C3B19"/>
    <w:rsid w:val="00DD0FDE"/>
    <w:rsid w:val="00DD648D"/>
    <w:rsid w:val="00DE1C1E"/>
    <w:rsid w:val="00E31F3B"/>
    <w:rsid w:val="00E40E2B"/>
    <w:rsid w:val="00E43AB7"/>
    <w:rsid w:val="00E4489C"/>
    <w:rsid w:val="00E71D54"/>
    <w:rsid w:val="00E865D6"/>
    <w:rsid w:val="00E87038"/>
    <w:rsid w:val="00EB444B"/>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B724-17AD-4FAD-9DBE-CF674B9E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3</cp:revision>
  <cp:lastPrinted>2016-10-12T10:05:00Z</cp:lastPrinted>
  <dcterms:created xsi:type="dcterms:W3CDTF">2016-10-12T09:57:00Z</dcterms:created>
  <dcterms:modified xsi:type="dcterms:W3CDTF">2016-10-12T10:05:00Z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